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6419" w:right="0" w:firstLine="0"/>
        <w:jc w:val="left"/>
        <w:rPr>
          <w:sz w:val="75"/>
        </w:rPr>
      </w:pPr>
      <w:bookmarkStart w:name="rules-regs-pg1" w:id="1"/>
      <w:bookmarkEnd w:id="1"/>
      <w:r>
        <w:rPr/>
      </w:r>
      <w:r>
        <w:rPr>
          <w:color w:val="333436"/>
          <w:sz w:val="71"/>
        </w:rPr>
        <w:t>Lake </w:t>
      </w:r>
      <w:r>
        <w:rPr>
          <w:color w:val="333436"/>
          <w:sz w:val="73"/>
        </w:rPr>
        <w:t>Chaparral </w:t>
      </w:r>
      <w:r>
        <w:rPr>
          <w:color w:val="333436"/>
          <w:sz w:val="71"/>
        </w:rPr>
        <w:t>Rules </w:t>
      </w:r>
      <w:r>
        <w:rPr>
          <w:color w:val="333436"/>
          <w:sz w:val="75"/>
        </w:rPr>
        <w:t>and Regulations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858" w:lineRule="exact" w:before="72"/>
        <w:ind w:left="122" w:right="0" w:firstLine="0"/>
        <w:jc w:val="left"/>
        <w:rPr>
          <w:sz w:val="7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7.985107pt;margin-top:41.818344pt;width:2.4pt;height:16.3500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spacing w:line="326" w:lineRule="exact" w:before="0"/>
                    <w:ind w:left="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B8BAC3"/>
                      <w:spacing w:val="-28"/>
                      <w:w w:val="90"/>
                      <w:position w:val="1"/>
                      <w:sz w:val="29"/>
                    </w:rPr>
                    <w:t>.</w:t>
                  </w:r>
                  <w:r>
                    <w:rPr>
                      <w:rFonts w:ascii="Arial"/>
                      <w:color w:val="B8BAC3"/>
                      <w:spacing w:val="-28"/>
                      <w:w w:val="90"/>
                      <w:sz w:val="1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333436"/>
          <w:sz w:val="71"/>
        </w:rPr>
        <w:t>In</w:t>
      </w:r>
      <w:r>
        <w:rPr>
          <w:color w:val="333436"/>
          <w:spacing w:val="-56"/>
          <w:sz w:val="71"/>
        </w:rPr>
        <w:t> </w:t>
      </w:r>
      <w:r>
        <w:rPr>
          <w:color w:val="333436"/>
          <w:sz w:val="71"/>
        </w:rPr>
        <w:t>the</w:t>
      </w:r>
      <w:r>
        <w:rPr>
          <w:color w:val="333436"/>
          <w:spacing w:val="-26"/>
          <w:sz w:val="71"/>
        </w:rPr>
        <w:t> </w:t>
      </w:r>
      <w:r>
        <w:rPr>
          <w:color w:val="333436"/>
          <w:sz w:val="71"/>
        </w:rPr>
        <w:t>interest of</w:t>
      </w:r>
      <w:r>
        <w:rPr>
          <w:color w:val="333436"/>
          <w:spacing w:val="-30"/>
          <w:sz w:val="71"/>
        </w:rPr>
        <w:t> </w:t>
      </w:r>
      <w:r>
        <w:rPr>
          <w:color w:val="333436"/>
          <w:sz w:val="71"/>
        </w:rPr>
        <w:t>promoting</w:t>
      </w:r>
      <w:r>
        <w:rPr>
          <w:color w:val="333436"/>
          <w:spacing w:val="7"/>
          <w:sz w:val="71"/>
        </w:rPr>
        <w:t> </w:t>
      </w:r>
      <w:r>
        <w:rPr>
          <w:color w:val="333436"/>
          <w:sz w:val="71"/>
        </w:rPr>
        <w:t>the</w:t>
      </w:r>
      <w:r>
        <w:rPr>
          <w:color w:val="333436"/>
          <w:spacing w:val="-46"/>
          <w:sz w:val="71"/>
        </w:rPr>
        <w:t> </w:t>
      </w:r>
      <w:r>
        <w:rPr>
          <w:color w:val="333436"/>
          <w:sz w:val="71"/>
        </w:rPr>
        <w:t>health,</w:t>
      </w:r>
      <w:r>
        <w:rPr>
          <w:color w:val="333436"/>
          <w:spacing w:val="-29"/>
          <w:sz w:val="71"/>
        </w:rPr>
        <w:t> </w:t>
      </w:r>
      <w:r>
        <w:rPr>
          <w:color w:val="333436"/>
          <w:sz w:val="71"/>
        </w:rPr>
        <w:t>safety</w:t>
      </w:r>
      <w:r>
        <w:rPr>
          <w:color w:val="333436"/>
          <w:spacing w:val="-16"/>
          <w:sz w:val="71"/>
        </w:rPr>
        <w:t> </w:t>
      </w:r>
      <w:r>
        <w:rPr>
          <w:color w:val="333436"/>
          <w:sz w:val="75"/>
        </w:rPr>
        <w:t>and</w:t>
      </w:r>
      <w:r>
        <w:rPr>
          <w:color w:val="333436"/>
          <w:spacing w:val="-40"/>
          <w:sz w:val="75"/>
        </w:rPr>
        <w:t> </w:t>
      </w:r>
      <w:r>
        <w:rPr>
          <w:color w:val="333436"/>
          <w:sz w:val="71"/>
        </w:rPr>
        <w:t>welfare</w:t>
      </w:r>
      <w:r>
        <w:rPr>
          <w:color w:val="333436"/>
          <w:spacing w:val="-14"/>
          <w:sz w:val="71"/>
        </w:rPr>
        <w:t> </w:t>
      </w:r>
      <w:r>
        <w:rPr>
          <w:color w:val="333436"/>
          <w:sz w:val="71"/>
        </w:rPr>
        <w:t>of</w:t>
      </w:r>
      <w:r>
        <w:rPr>
          <w:color w:val="333436"/>
          <w:spacing w:val="-38"/>
          <w:sz w:val="71"/>
        </w:rPr>
        <w:t> </w:t>
      </w:r>
      <w:r>
        <w:rPr>
          <w:color w:val="333436"/>
          <w:sz w:val="75"/>
        </w:rPr>
        <w:t>the</w:t>
      </w:r>
      <w:r>
        <w:rPr>
          <w:color w:val="333436"/>
          <w:spacing w:val="-36"/>
          <w:sz w:val="75"/>
        </w:rPr>
        <w:t> </w:t>
      </w:r>
      <w:r>
        <w:rPr>
          <w:color w:val="333436"/>
          <w:sz w:val="73"/>
        </w:rPr>
        <w:t>property</w:t>
      </w:r>
      <w:r>
        <w:rPr>
          <w:color w:val="333436"/>
          <w:spacing w:val="-4"/>
          <w:sz w:val="73"/>
        </w:rPr>
        <w:t> </w:t>
      </w:r>
      <w:r>
        <w:rPr>
          <w:color w:val="333436"/>
          <w:sz w:val="75"/>
        </w:rPr>
        <w:t>owners</w:t>
      </w:r>
    </w:p>
    <w:p>
      <w:pPr>
        <w:spacing w:line="870" w:lineRule="exact" w:before="0"/>
        <w:ind w:left="127" w:right="0" w:firstLine="0"/>
        <w:jc w:val="left"/>
        <w:rPr>
          <w:sz w:val="76"/>
        </w:rPr>
      </w:pPr>
      <w:r>
        <w:rPr>
          <w:color w:val="333436"/>
          <w:sz w:val="71"/>
        </w:rPr>
        <w:t>of</w:t>
      </w:r>
      <w:r>
        <w:rPr>
          <w:color w:val="333436"/>
          <w:spacing w:val="-53"/>
          <w:sz w:val="71"/>
        </w:rPr>
        <w:t> </w:t>
      </w:r>
      <w:r>
        <w:rPr>
          <w:color w:val="333436"/>
          <w:sz w:val="71"/>
        </w:rPr>
        <w:t>Lake</w:t>
      </w:r>
      <w:r>
        <w:rPr>
          <w:color w:val="333436"/>
          <w:spacing w:val="-41"/>
          <w:sz w:val="71"/>
        </w:rPr>
        <w:t> </w:t>
      </w:r>
      <w:r>
        <w:rPr>
          <w:color w:val="333436"/>
          <w:sz w:val="71"/>
        </w:rPr>
        <w:t>Chaparral</w:t>
      </w:r>
      <w:r>
        <w:rPr>
          <w:color w:val="333436"/>
          <w:spacing w:val="3"/>
          <w:sz w:val="71"/>
        </w:rPr>
        <w:t> </w:t>
      </w:r>
      <w:r>
        <w:rPr>
          <w:color w:val="333436"/>
          <w:sz w:val="71"/>
        </w:rPr>
        <w:t>and</w:t>
      </w:r>
      <w:r>
        <w:rPr>
          <w:color w:val="333436"/>
          <w:spacing w:val="-35"/>
          <w:sz w:val="71"/>
        </w:rPr>
        <w:t> </w:t>
      </w:r>
      <w:r>
        <w:rPr>
          <w:color w:val="333436"/>
          <w:sz w:val="71"/>
        </w:rPr>
        <w:t>their</w:t>
      </w:r>
      <w:r>
        <w:rPr>
          <w:color w:val="333436"/>
          <w:spacing w:val="-33"/>
          <w:sz w:val="71"/>
        </w:rPr>
        <w:t> </w:t>
      </w:r>
      <w:r>
        <w:rPr>
          <w:color w:val="333436"/>
          <w:sz w:val="71"/>
        </w:rPr>
        <w:t>guests,</w:t>
      </w:r>
      <w:r>
        <w:rPr>
          <w:color w:val="333436"/>
          <w:spacing w:val="-29"/>
          <w:sz w:val="71"/>
        </w:rPr>
        <w:t> </w:t>
      </w:r>
      <w:r>
        <w:rPr>
          <w:color w:val="333436"/>
          <w:sz w:val="71"/>
        </w:rPr>
        <w:t>the</w:t>
      </w:r>
      <w:r>
        <w:rPr>
          <w:color w:val="333436"/>
          <w:spacing w:val="-49"/>
          <w:sz w:val="71"/>
        </w:rPr>
        <w:t> </w:t>
      </w:r>
      <w:r>
        <w:rPr>
          <w:color w:val="333436"/>
          <w:sz w:val="71"/>
        </w:rPr>
        <w:t>Board</w:t>
      </w:r>
      <w:r>
        <w:rPr>
          <w:color w:val="333436"/>
          <w:spacing w:val="-28"/>
          <w:sz w:val="71"/>
        </w:rPr>
        <w:t> </w:t>
      </w:r>
      <w:r>
        <w:rPr>
          <w:color w:val="333436"/>
          <w:sz w:val="71"/>
        </w:rPr>
        <w:t>of</w:t>
      </w:r>
      <w:r>
        <w:rPr>
          <w:color w:val="333436"/>
          <w:spacing w:val="-50"/>
          <w:sz w:val="71"/>
        </w:rPr>
        <w:t> </w:t>
      </w:r>
      <w:r>
        <w:rPr>
          <w:color w:val="333436"/>
          <w:sz w:val="71"/>
        </w:rPr>
        <w:t>Directors</w:t>
      </w:r>
      <w:r>
        <w:rPr>
          <w:color w:val="333436"/>
          <w:spacing w:val="-2"/>
          <w:sz w:val="71"/>
        </w:rPr>
        <w:t> </w:t>
      </w:r>
      <w:r>
        <w:rPr>
          <w:color w:val="333436"/>
          <w:sz w:val="76"/>
        </w:rPr>
        <w:t>publish</w:t>
      </w:r>
      <w:r>
        <w:rPr>
          <w:color w:val="333436"/>
          <w:spacing w:val="-31"/>
          <w:sz w:val="76"/>
        </w:rPr>
        <w:t> </w:t>
      </w:r>
      <w:r>
        <w:rPr>
          <w:color w:val="333436"/>
          <w:sz w:val="76"/>
        </w:rPr>
        <w:t>the</w:t>
      </w:r>
      <w:r>
        <w:rPr>
          <w:color w:val="333436"/>
          <w:spacing w:val="-56"/>
          <w:sz w:val="76"/>
        </w:rPr>
        <w:t> </w:t>
      </w:r>
      <w:r>
        <w:rPr>
          <w:color w:val="333436"/>
          <w:sz w:val="76"/>
        </w:rPr>
        <w:t>following</w:t>
      </w:r>
    </w:p>
    <w:p>
      <w:pPr>
        <w:tabs>
          <w:tab w:pos="8347" w:val="left" w:leader="none"/>
        </w:tabs>
        <w:spacing w:line="767" w:lineRule="exact" w:before="6"/>
        <w:ind w:left="130" w:right="0" w:firstLine="0"/>
        <w:jc w:val="left"/>
        <w:rPr>
          <w:sz w:val="71"/>
        </w:rPr>
      </w:pPr>
      <w:r>
        <w:rPr>
          <w:color w:val="333436"/>
          <w:sz w:val="71"/>
        </w:rPr>
        <w:t>set of rules</w:t>
      </w:r>
      <w:r>
        <w:rPr>
          <w:color w:val="333436"/>
          <w:spacing w:val="-23"/>
          <w:sz w:val="71"/>
        </w:rPr>
        <w:t> </w:t>
      </w:r>
      <w:r>
        <w:rPr>
          <w:color w:val="333436"/>
          <w:sz w:val="71"/>
        </w:rPr>
        <w:t>and</w:t>
      </w:r>
      <w:r>
        <w:rPr>
          <w:color w:val="333436"/>
          <w:spacing w:val="25"/>
          <w:sz w:val="71"/>
        </w:rPr>
        <w:t> </w:t>
      </w:r>
      <w:r>
        <w:rPr>
          <w:color w:val="333436"/>
          <w:sz w:val="71"/>
        </w:rPr>
        <w:t>regulations.</w:t>
        <w:tab/>
        <w:t>These rules and regulations </w:t>
      </w:r>
      <w:r>
        <w:rPr>
          <w:color w:val="333436"/>
          <w:sz w:val="73"/>
        </w:rPr>
        <w:t>will be</w:t>
      </w:r>
      <w:r>
        <w:rPr>
          <w:color w:val="333436"/>
          <w:spacing w:val="-180"/>
          <w:sz w:val="73"/>
        </w:rPr>
        <w:t> </w:t>
      </w:r>
      <w:r>
        <w:rPr>
          <w:color w:val="333436"/>
          <w:sz w:val="71"/>
        </w:rPr>
        <w:t>enforced and </w:t>
      </w:r>
      <w:r>
        <w:rPr>
          <w:color w:val="333436"/>
          <w:spacing w:val="-47"/>
          <w:sz w:val="71"/>
        </w:rPr>
        <w:t>fiQes</w:t>
      </w:r>
    </w:p>
    <w:p>
      <w:pPr>
        <w:spacing w:line="871" w:lineRule="exact" w:before="0"/>
        <w:ind w:left="133" w:right="0" w:firstLine="0"/>
        <w:jc w:val="left"/>
        <w:rPr>
          <w:sz w:val="78"/>
        </w:rPr>
      </w:pPr>
      <w:r>
        <w:rPr/>
        <w:pict>
          <v:line style="position:absolute;mso-position-horizontal-relative:page;mso-position-vertical-relative:paragraph;z-index:1048" from="1208.096924pt,63.861086pt" to="1208.096924pt,35.267376pt" stroked="true" strokeweight=".608613pt" strokecolor="#000000">
            <v:stroke dashstyle="solid"/>
            <w10:wrap type="none"/>
          </v:line>
        </w:pict>
      </w:r>
      <w:r>
        <w:rPr>
          <w:color w:val="333436"/>
          <w:sz w:val="82"/>
        </w:rPr>
        <w:t>may </w:t>
      </w:r>
      <w:r>
        <w:rPr>
          <w:color w:val="333436"/>
          <w:sz w:val="78"/>
        </w:rPr>
        <w:t>be issued.</w:t>
      </w:r>
    </w:p>
    <w:p>
      <w:pPr>
        <w:spacing w:before="85"/>
        <w:ind w:left="1785" w:right="0" w:firstLine="0"/>
        <w:jc w:val="left"/>
        <w:rPr>
          <w:sz w:val="54"/>
        </w:rPr>
      </w:pPr>
      <w:r>
        <w:rPr>
          <w:color w:val="A1A3A7"/>
          <w:w w:val="104"/>
          <w:sz w:val="54"/>
        </w:rPr>
        <w:t>-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25260" w:h="31660"/>
          <w:pgMar w:top="2340" w:bottom="280" w:left="1040" w:right="380"/>
        </w:sectPr>
      </w:pPr>
    </w:p>
    <w:p>
      <w:pPr>
        <w:spacing w:before="69"/>
        <w:ind w:left="108" w:right="0" w:firstLine="0"/>
        <w:jc w:val="left"/>
        <w:rPr>
          <w:b/>
          <w:sz w:val="13"/>
        </w:rPr>
      </w:pPr>
      <w:r>
        <w:rPr/>
        <w:pict>
          <v:line style="position:absolute;mso-position-horizontal-relative:page;mso-position-vertical-relative:paragraph;z-index:-5680" from="95.083618pt,41.592709pt" to="108.473106pt,41.592709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656" from="117.254784pt,41.592709pt" to="140.38208pt,41.592709pt" stroked="true" strokeweight=".608377pt" strokecolor="#333436">
            <v:stroke dashstyle="solid"/>
            <w10:wrap type="none"/>
          </v:line>
        </w:pict>
      </w:r>
      <w:r>
        <w:rPr>
          <w:rFonts w:ascii="Arial"/>
          <w:color w:val="333436"/>
          <w:spacing w:val="-12"/>
          <w:w w:val="76"/>
          <w:sz w:val="9"/>
        </w:rPr>
        <w:t>:</w:t>
      </w:r>
      <w:r>
        <w:rPr>
          <w:color w:val="333436"/>
          <w:spacing w:val="-151"/>
          <w:w w:val="95"/>
          <w:position w:val="10"/>
          <w:sz w:val="71"/>
        </w:rPr>
        <w:t>B</w:t>
      </w:r>
      <w:r>
        <w:rPr>
          <w:rFonts w:ascii="Arial"/>
          <w:b/>
          <w:color w:val="333436"/>
          <w:w w:val="76"/>
          <w:sz w:val="9"/>
          <w:u w:val="single" w:color="333436"/>
        </w:rPr>
        <w:t>3d</w:t>
      </w:r>
      <w:r>
        <w:rPr>
          <w:rFonts w:ascii="Arial"/>
          <w:b/>
          <w:color w:val="333436"/>
          <w:sz w:val="9"/>
        </w:rPr>
        <w:t>  </w:t>
      </w:r>
      <w:r>
        <w:rPr>
          <w:rFonts w:ascii="Arial"/>
          <w:b/>
          <w:color w:val="333436"/>
          <w:spacing w:val="-6"/>
          <w:sz w:val="9"/>
        </w:rPr>
        <w:t> </w:t>
      </w:r>
      <w:r>
        <w:rPr>
          <w:color w:val="333436"/>
          <w:spacing w:val="-194"/>
          <w:w w:val="95"/>
          <w:position w:val="10"/>
          <w:sz w:val="71"/>
        </w:rPr>
        <w:t>O</w:t>
      </w:r>
      <w:r>
        <w:rPr>
          <w:rFonts w:ascii="Arial"/>
          <w:b/>
          <w:color w:val="333436"/>
          <w:w w:val="77"/>
          <w:sz w:val="13"/>
        </w:rPr>
        <w:t>u:w</w:t>
      </w:r>
      <w:r>
        <w:rPr>
          <w:rFonts w:ascii="Arial"/>
          <w:b/>
          <w:color w:val="333436"/>
          <w:spacing w:val="-16"/>
          <w:sz w:val="13"/>
        </w:rPr>
        <w:t> </w:t>
      </w:r>
      <w:r>
        <w:rPr>
          <w:color w:val="333436"/>
          <w:spacing w:val="-239"/>
          <w:w w:val="95"/>
          <w:position w:val="10"/>
          <w:sz w:val="71"/>
        </w:rPr>
        <w:t>A</w:t>
      </w:r>
      <w:r>
        <w:rPr>
          <w:b/>
          <w:color w:val="333436"/>
          <w:spacing w:val="-1"/>
          <w:w w:val="163"/>
          <w:sz w:val="13"/>
        </w:rPr>
        <w:t>u</w:t>
      </w:r>
      <w:r>
        <w:rPr>
          <w:b/>
          <w:color w:val="333436"/>
          <w:spacing w:val="-17"/>
          <w:w w:val="163"/>
          <w:sz w:val="13"/>
        </w:rPr>
        <w:t>e</w:t>
      </w:r>
      <w:r>
        <w:rPr>
          <w:b/>
          <w:color w:val="333436"/>
          <w:spacing w:val="-87"/>
          <w:w w:val="163"/>
          <w:sz w:val="13"/>
        </w:rPr>
        <w:t>e</w:t>
      </w:r>
      <w:r>
        <w:rPr>
          <w:color w:val="333436"/>
          <w:spacing w:val="-344"/>
          <w:w w:val="95"/>
          <w:position w:val="10"/>
          <w:sz w:val="71"/>
        </w:rPr>
        <w:t>T</w:t>
      </w:r>
      <w:r>
        <w:rPr>
          <w:b/>
          <w:color w:val="333436"/>
          <w:w w:val="163"/>
          <w:sz w:val="13"/>
        </w:rPr>
        <w:t>cs</w:t>
      </w:r>
    </w:p>
    <w:p>
      <w:pPr>
        <w:spacing w:before="69"/>
        <w:ind w:left="108" w:right="0" w:firstLine="0"/>
        <w:jc w:val="left"/>
        <w:rPr>
          <w:b/>
          <w:sz w:val="13"/>
        </w:rPr>
      </w:pPr>
      <w:r>
        <w:rPr/>
        <w:br w:type="column"/>
      </w:r>
      <w:r>
        <w:rPr>
          <w:color w:val="333436"/>
          <w:spacing w:val="-1"/>
          <w:w w:val="95"/>
          <w:position w:val="10"/>
          <w:sz w:val="71"/>
        </w:rPr>
        <w:t>I</w:t>
      </w:r>
      <w:r>
        <w:rPr>
          <w:color w:val="333436"/>
          <w:spacing w:val="-367"/>
          <w:w w:val="95"/>
          <w:position w:val="10"/>
          <w:sz w:val="71"/>
        </w:rPr>
        <w:t>N</w:t>
      </w:r>
      <w:r>
        <w:rPr>
          <w:b/>
          <w:color w:val="333436"/>
          <w:w w:val="141"/>
          <w:sz w:val="13"/>
        </w:rPr>
        <w:t>scs</w:t>
      </w:r>
      <w:r>
        <w:rPr>
          <w:b/>
          <w:color w:val="333436"/>
          <w:spacing w:val="9"/>
          <w:w w:val="141"/>
          <w:sz w:val="13"/>
        </w:rPr>
        <w:t>w</w:t>
      </w:r>
      <w:r>
        <w:rPr>
          <w:color w:val="333436"/>
          <w:spacing w:val="-137"/>
          <w:w w:val="95"/>
          <w:position w:val="10"/>
          <w:sz w:val="71"/>
        </w:rPr>
        <w:t>G</w:t>
      </w:r>
      <w:r>
        <w:rPr>
          <w:b/>
          <w:color w:val="333436"/>
          <w:spacing w:val="-1"/>
          <w:w w:val="237"/>
          <w:sz w:val="13"/>
        </w:rPr>
        <w:t>s</w:t>
      </w:r>
      <w:r>
        <w:rPr>
          <w:b/>
          <w:color w:val="333436"/>
          <w:spacing w:val="-18"/>
          <w:w w:val="237"/>
          <w:sz w:val="13"/>
        </w:rPr>
        <w:t>u</w:t>
      </w:r>
      <w:r>
        <w:rPr>
          <w:b/>
          <w:color w:val="333436"/>
          <w:spacing w:val="-72"/>
          <w:w w:val="237"/>
          <w:sz w:val="13"/>
        </w:rPr>
        <w:t>•</w:t>
      </w:r>
      <w:r>
        <w:rPr>
          <w:color w:val="333436"/>
          <w:spacing w:val="-426"/>
          <w:w w:val="101"/>
          <w:position w:val="10"/>
          <w:sz w:val="71"/>
        </w:rPr>
        <w:t>R</w:t>
      </w:r>
      <w:r>
        <w:rPr>
          <w:b/>
          <w:color w:val="333436"/>
          <w:w w:val="237"/>
          <w:sz w:val="13"/>
        </w:rPr>
        <w:t>oss</w:t>
      </w:r>
      <w:r>
        <w:rPr>
          <w:b/>
          <w:color w:val="333436"/>
          <w:spacing w:val="-4"/>
          <w:sz w:val="13"/>
        </w:rPr>
        <w:t> </w:t>
      </w:r>
      <w:r>
        <w:rPr>
          <w:color w:val="333436"/>
          <w:spacing w:val="-359"/>
          <w:w w:val="101"/>
          <w:position w:val="10"/>
          <w:sz w:val="71"/>
        </w:rPr>
        <w:t>U</w:t>
      </w:r>
      <w:r>
        <w:rPr>
          <w:b/>
          <w:color w:val="333436"/>
          <w:w w:val="237"/>
          <w:sz w:val="13"/>
        </w:rPr>
        <w:t>s</w:t>
      </w:r>
      <w:r>
        <w:rPr>
          <w:b/>
          <w:color w:val="333436"/>
          <w:sz w:val="13"/>
        </w:rPr>
        <w:t>    </w:t>
      </w:r>
      <w:r>
        <w:rPr>
          <w:b/>
          <w:color w:val="333436"/>
          <w:spacing w:val="7"/>
          <w:sz w:val="13"/>
        </w:rPr>
        <w:t> </w:t>
      </w:r>
      <w:r>
        <w:rPr>
          <w:b/>
          <w:color w:val="333436"/>
          <w:spacing w:val="-68"/>
          <w:w w:val="237"/>
          <w:sz w:val="13"/>
        </w:rPr>
        <w:t>-</w:t>
      </w:r>
      <w:r>
        <w:rPr>
          <w:color w:val="333436"/>
          <w:spacing w:val="-388"/>
          <w:w w:val="101"/>
          <w:position w:val="10"/>
          <w:sz w:val="71"/>
        </w:rPr>
        <w:t>L</w:t>
      </w:r>
      <w:r>
        <w:rPr>
          <w:b/>
          <w:color w:val="333436"/>
          <w:w w:val="237"/>
          <w:sz w:val="13"/>
        </w:rPr>
        <w:t>•</w:t>
      </w:r>
    </w:p>
    <w:p>
      <w:pPr>
        <w:spacing w:before="69"/>
        <w:ind w:left="108" w:right="0" w:firstLine="0"/>
        <w:jc w:val="left"/>
        <w:rPr>
          <w:b/>
          <w:sz w:val="13"/>
        </w:rPr>
      </w:pPr>
      <w:r>
        <w:rPr/>
        <w:br w:type="column"/>
      </w:r>
      <w:r>
        <w:rPr>
          <w:color w:val="333436"/>
          <w:spacing w:val="-287"/>
          <w:w w:val="101"/>
          <w:position w:val="10"/>
          <w:sz w:val="71"/>
        </w:rPr>
        <w:t>E</w:t>
      </w:r>
      <w:r>
        <w:rPr>
          <w:b/>
          <w:color w:val="333436"/>
          <w:spacing w:val="-1"/>
          <w:w w:val="146"/>
          <w:sz w:val="13"/>
        </w:rPr>
        <w:t>e:s</w:t>
      </w:r>
      <w:r>
        <w:rPr>
          <w:b/>
          <w:color w:val="333436"/>
          <w:spacing w:val="-21"/>
          <w:w w:val="146"/>
          <w:sz w:val="13"/>
        </w:rPr>
        <w:t>e</w:t>
      </w:r>
      <w:r>
        <w:rPr>
          <w:color w:val="333436"/>
          <w:spacing w:val="-381"/>
          <w:w w:val="101"/>
          <w:position w:val="10"/>
          <w:sz w:val="71"/>
        </w:rPr>
        <w:t>S</w:t>
      </w:r>
      <w:r>
        <w:rPr>
          <w:b/>
          <w:color w:val="333436"/>
          <w:spacing w:val="-1"/>
          <w:w w:val="146"/>
          <w:sz w:val="13"/>
        </w:rPr>
        <w:t>waca</w:t>
      </w:r>
    </w:p>
    <w:p>
      <w:pPr>
        <w:spacing w:after="0"/>
        <w:jc w:val="left"/>
        <w:rPr>
          <w:sz w:val="13"/>
        </w:rPr>
        <w:sectPr>
          <w:type w:val="continuous"/>
          <w:pgSz w:w="25260" w:h="31660"/>
          <w:pgMar w:top="2340" w:bottom="280" w:left="1040" w:right="380"/>
          <w:cols w:num="3" w:equalWidth="0">
            <w:col w:w="1790" w:space="57"/>
            <w:col w:w="2718" w:space="130"/>
            <w:col w:w="19145"/>
          </w:cols>
        </w:sectPr>
      </w:pPr>
    </w:p>
    <w:p>
      <w:pPr>
        <w:spacing w:before="25"/>
        <w:ind w:left="115" w:right="0" w:firstLine="0"/>
        <w:jc w:val="left"/>
        <w:rPr>
          <w:sz w:val="62"/>
        </w:rPr>
      </w:pPr>
      <w:r>
        <w:rPr/>
        <w:pict>
          <v:line style="position:absolute;mso-position-horizontal-relative:page;mso-position-vertical-relative:paragraph;z-index:-5632" from="167.1008pt,-2.660881pt" to="184.141966pt,-2.660881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608" from="203.008972pt,-2.660881pt" to="241.351596pt,-2.660881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584" from="252.306641pt,-2.660881pt" to="254.741093pt,-2.660881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560" from="267.629089pt,-2.660881pt" to="279.192738pt,-2.660881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536" from="299.785156pt,-2.660881pt" to="335.084715pt,-2.660881pt" stroked="true" strokeweight=".608377pt" strokecolor="#333436">
            <v:stroke dashstyle="solid"/>
            <w10:wrap type="none"/>
          </v:line>
        </w:pict>
      </w:r>
      <w:r>
        <w:rPr>
          <w:color w:val="333436"/>
          <w:w w:val="110"/>
          <w:sz w:val="62"/>
        </w:rPr>
        <w:t>Lake</w:t>
      </w:r>
      <w:r>
        <w:rPr>
          <w:color w:val="333436"/>
          <w:spacing w:val="68"/>
          <w:w w:val="110"/>
          <w:sz w:val="62"/>
        </w:rPr>
        <w:t> </w:t>
      </w:r>
      <w:r>
        <w:rPr>
          <w:color w:val="333436"/>
          <w:w w:val="110"/>
          <w:sz w:val="62"/>
        </w:rPr>
        <w:t>Chaparral</w:t>
      </w:r>
    </w:p>
    <w:p>
      <w:pPr>
        <w:spacing w:before="599"/>
        <w:ind w:left="719" w:right="0" w:firstLine="0"/>
        <w:jc w:val="center"/>
        <w:rPr>
          <w:rFonts w:ascii="Arial" w:hAnsi="Arial"/>
          <w:sz w:val="23"/>
        </w:rPr>
      </w:pPr>
      <w:r>
        <w:rPr>
          <w:rFonts w:ascii="Arial" w:hAnsi="Arial"/>
          <w:color w:val="D1D4D6"/>
          <w:w w:val="104"/>
          <w:sz w:val="23"/>
        </w:rPr>
        <w:t>•</w:t>
      </w:r>
    </w:p>
    <w:p>
      <w:pPr>
        <w:tabs>
          <w:tab w:pos="8278" w:val="left" w:leader="none"/>
          <w:tab w:pos="8660" w:val="left" w:leader="none"/>
          <w:tab w:pos="9551" w:val="left" w:leader="none"/>
        </w:tabs>
        <w:spacing w:line="247" w:lineRule="auto" w:before="152"/>
        <w:ind w:left="115" w:right="263" w:firstLine="2"/>
        <w:jc w:val="left"/>
        <w:rPr>
          <w:sz w:val="73"/>
        </w:rPr>
      </w:pPr>
      <w:r>
        <w:rPr/>
        <w:br w:type="column"/>
      </w:r>
      <w:r>
        <w:rPr>
          <w:color w:val="333436"/>
          <w:sz w:val="63"/>
        </w:rPr>
        <w:t>M a x </w:t>
      </w:r>
      <w:r>
        <w:rPr>
          <w:color w:val="333436"/>
          <w:spacing w:val="-6"/>
          <w:sz w:val="63"/>
        </w:rPr>
        <w:t>im</w:t>
      </w:r>
      <w:r>
        <w:rPr>
          <w:color w:val="777B7C"/>
          <w:spacing w:val="-6"/>
          <w:sz w:val="63"/>
        </w:rPr>
        <w:t>.</w:t>
      </w:r>
      <w:r>
        <w:rPr>
          <w:color w:val="333436"/>
          <w:spacing w:val="-6"/>
          <w:sz w:val="63"/>
        </w:rPr>
        <w:t>um </w:t>
      </w:r>
      <w:r>
        <w:rPr>
          <w:color w:val="333436"/>
          <w:sz w:val="64"/>
        </w:rPr>
        <w:t>horsepower·</w:t>
      </w:r>
      <w:r>
        <w:rPr>
          <w:color w:val="333436"/>
          <w:spacing w:val="-50"/>
          <w:sz w:val="64"/>
        </w:rPr>
        <w:t> </w:t>
      </w:r>
      <w:r>
        <w:rPr>
          <w:color w:val="333436"/>
          <w:sz w:val="63"/>
        </w:rPr>
        <w:t>is</w:t>
      </w:r>
      <w:r>
        <w:rPr>
          <w:color w:val="333436"/>
          <w:spacing w:val="39"/>
          <w:sz w:val="63"/>
        </w:rPr>
        <w:t> </w:t>
      </w:r>
      <w:r>
        <w:rPr>
          <w:color w:val="333436"/>
          <w:sz w:val="64"/>
        </w:rPr>
        <w:t>60</w:t>
        <w:tab/>
        <w:t>hp.</w:t>
        <w:tab/>
        <w:t>Proof      </w:t>
      </w:r>
      <w:r>
        <w:rPr>
          <w:color w:val="333436"/>
          <w:sz w:val="63"/>
        </w:rPr>
        <w:t>of </w:t>
      </w:r>
      <w:r>
        <w:rPr>
          <w:color w:val="333436"/>
          <w:sz w:val="62"/>
        </w:rPr>
        <w:t>horsepower </w:t>
      </w:r>
      <w:r>
        <w:rPr>
          <w:color w:val="333436"/>
          <w:sz w:val="63"/>
        </w:rPr>
        <w:t>and </w:t>
      </w:r>
      <w:r>
        <w:rPr>
          <w:color w:val="333436"/>
          <w:sz w:val="62"/>
        </w:rPr>
        <w:t>insurance must </w:t>
      </w:r>
      <w:r>
        <w:rPr>
          <w:color w:val="333436"/>
          <w:sz w:val="64"/>
        </w:rPr>
        <w:t>be </w:t>
      </w:r>
      <w:r>
        <w:rPr>
          <w:color w:val="333436"/>
          <w:sz w:val="62"/>
        </w:rPr>
        <w:t>turned </w:t>
      </w:r>
      <w:r>
        <w:rPr>
          <w:color w:val="333436"/>
          <w:sz w:val="63"/>
        </w:rPr>
        <w:t>in </w:t>
      </w:r>
      <w:r>
        <w:rPr>
          <w:color w:val="333436"/>
          <w:spacing w:val="-94"/>
          <w:sz w:val="62"/>
        </w:rPr>
        <w:t>at</w:t>
      </w:r>
      <w:r>
        <w:rPr>
          <w:color w:val="C68A77"/>
          <w:spacing w:val="-94"/>
          <w:sz w:val="62"/>
        </w:rPr>
        <w:t>·</w:t>
      </w:r>
      <w:r>
        <w:rPr>
          <w:color w:val="333436"/>
          <w:spacing w:val="-94"/>
          <w:sz w:val="63"/>
        </w:rPr>
        <w:t>the </w:t>
      </w:r>
      <w:r>
        <w:rPr>
          <w:color w:val="333436"/>
          <w:sz w:val="73"/>
        </w:rPr>
        <w:t>qffice</w:t>
      </w:r>
      <w:r>
        <w:rPr>
          <w:color w:val="333436"/>
          <w:spacing w:val="-63"/>
          <w:sz w:val="73"/>
        </w:rPr>
        <w:t> </w:t>
      </w:r>
      <w:r>
        <w:rPr>
          <w:color w:val="333436"/>
          <w:sz w:val="73"/>
        </w:rPr>
        <w:t>and</w:t>
      </w:r>
      <w:r>
        <w:rPr>
          <w:color w:val="333436"/>
          <w:spacing w:val="-70"/>
          <w:sz w:val="73"/>
        </w:rPr>
        <w:t> </w:t>
      </w:r>
      <w:r>
        <w:rPr>
          <w:color w:val="333436"/>
          <w:sz w:val="73"/>
        </w:rPr>
        <w:t>a</w:t>
      </w:r>
      <w:r>
        <w:rPr>
          <w:color w:val="333436"/>
          <w:spacing w:val="-62"/>
          <w:sz w:val="73"/>
        </w:rPr>
        <w:t> </w:t>
      </w:r>
      <w:r>
        <w:rPr>
          <w:color w:val="333436"/>
          <w:sz w:val="74"/>
          <w:u w:val="single" w:color="333436"/>
        </w:rPr>
        <w:t>permit</w:t>
      </w:r>
      <w:r>
        <w:rPr>
          <w:color w:val="333436"/>
          <w:spacing w:val="-52"/>
          <w:sz w:val="74"/>
        </w:rPr>
        <w:t> </w:t>
      </w:r>
      <w:r>
        <w:rPr>
          <w:color w:val="333436"/>
          <w:sz w:val="73"/>
        </w:rPr>
        <w:t>obtained.</w:t>
        <w:tab/>
        <w:tab/>
      </w:r>
      <w:r>
        <w:rPr>
          <w:color w:val="333436"/>
          <w:sz w:val="74"/>
        </w:rPr>
        <w:t>Hou1-s</w:t>
      </w:r>
      <w:r>
        <w:rPr>
          <w:color w:val="333436"/>
          <w:spacing w:val="-154"/>
          <w:sz w:val="74"/>
        </w:rPr>
        <w:t> </w:t>
      </w:r>
      <w:r>
        <w:rPr>
          <w:color w:val="333436"/>
          <w:sz w:val="73"/>
        </w:rPr>
        <w:t>are</w:t>
      </w:r>
      <w:r>
        <w:rPr>
          <w:color w:val="333436"/>
          <w:spacing w:val="-159"/>
          <w:sz w:val="73"/>
        </w:rPr>
        <w:t> </w:t>
      </w:r>
      <w:r>
        <w:rPr>
          <w:color w:val="333436"/>
          <w:sz w:val="72"/>
        </w:rPr>
        <w:t>11</w:t>
      </w:r>
      <w:r>
        <w:rPr>
          <w:color w:val="333436"/>
          <w:spacing w:val="-164"/>
          <w:sz w:val="72"/>
        </w:rPr>
        <w:t> </w:t>
      </w:r>
      <w:r>
        <w:rPr>
          <w:color w:val="333436"/>
          <w:spacing w:val="-107"/>
          <w:sz w:val="73"/>
        </w:rPr>
        <w:t>a.m. </w:t>
      </w:r>
      <w:r>
        <w:rPr>
          <w:color w:val="333436"/>
          <w:spacing w:val="-219"/>
          <w:sz w:val="73"/>
        </w:rPr>
        <w:t>to</w:t>
      </w:r>
    </w:p>
    <w:p>
      <w:pPr>
        <w:tabs>
          <w:tab w:pos="2216" w:val="left" w:leader="none"/>
        </w:tabs>
        <w:spacing w:line="692" w:lineRule="exact" w:before="0"/>
        <w:ind w:left="117" w:right="0" w:firstLine="0"/>
        <w:jc w:val="left"/>
        <w:rPr>
          <w:rFonts w:ascii="Arial"/>
          <w:sz w:val="63"/>
        </w:rPr>
      </w:pPr>
      <w:r>
        <w:rPr/>
        <w:pict>
          <v:shape style="position:absolute;margin-left:1206.912964pt;margin-top:-47.169209pt;width:2.25pt;height:14.3pt;mso-position-horizontal-relative:page;mso-position-vertical-relative:paragraph;z-index:-5320" type="#_x0000_t202" filled="false" stroked="false">
            <v:textbox inset="0,0,0,0">
              <w:txbxContent>
                <w:p>
                  <w:pPr>
                    <w:spacing w:line="284" w:lineRule="exact" w:before="0"/>
                    <w:ind w:left="0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D1D4D6"/>
                      <w:w w:val="94"/>
                      <w:sz w:val="25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333436"/>
          <w:w w:val="105"/>
          <w:sz w:val="67"/>
        </w:rPr>
        <w:t>4</w:t>
      </w:r>
      <w:r>
        <w:rPr>
          <w:color w:val="333436"/>
          <w:spacing w:val="1"/>
          <w:w w:val="105"/>
          <w:sz w:val="67"/>
        </w:rPr>
        <w:t> </w:t>
      </w:r>
      <w:r>
        <w:rPr>
          <w:color w:val="333436"/>
          <w:w w:val="105"/>
          <w:sz w:val="65"/>
        </w:rPr>
        <w:t>p.m.</w:t>
        <w:tab/>
      </w:r>
      <w:r>
        <w:rPr>
          <w:color w:val="333436"/>
          <w:w w:val="105"/>
          <w:sz w:val="67"/>
        </w:rPr>
        <w:t>I&lt;.eep</w:t>
      </w:r>
      <w:r>
        <w:rPr>
          <w:color w:val="333436"/>
          <w:spacing w:val="-47"/>
          <w:w w:val="105"/>
          <w:sz w:val="67"/>
        </w:rPr>
        <w:t> </w:t>
      </w:r>
      <w:r>
        <w:rPr>
          <w:color w:val="333436"/>
          <w:w w:val="105"/>
          <w:sz w:val="67"/>
        </w:rPr>
        <w:t>a</w:t>
      </w:r>
      <w:r>
        <w:rPr>
          <w:color w:val="333436"/>
          <w:spacing w:val="-75"/>
          <w:w w:val="105"/>
          <w:sz w:val="67"/>
        </w:rPr>
        <w:t> </w:t>
      </w:r>
      <w:r>
        <w:rPr>
          <w:color w:val="333436"/>
          <w:w w:val="105"/>
          <w:sz w:val="67"/>
        </w:rPr>
        <w:t>50</w:t>
      </w:r>
      <w:r>
        <w:rPr>
          <w:color w:val="333436"/>
          <w:spacing w:val="-62"/>
          <w:w w:val="105"/>
          <w:sz w:val="67"/>
        </w:rPr>
        <w:t> </w:t>
      </w:r>
      <w:r>
        <w:rPr>
          <w:color w:val="333436"/>
          <w:w w:val="105"/>
          <w:sz w:val="65"/>
        </w:rPr>
        <w:t>ft</w:t>
      </w:r>
      <w:r>
        <w:rPr>
          <w:color w:val="333436"/>
          <w:spacing w:val="-44"/>
          <w:w w:val="105"/>
          <w:sz w:val="65"/>
        </w:rPr>
        <w:t> </w:t>
      </w:r>
      <w:r>
        <w:rPr>
          <w:color w:val="333436"/>
          <w:w w:val="105"/>
          <w:sz w:val="65"/>
        </w:rPr>
        <w:t>margin</w:t>
      </w:r>
      <w:r>
        <w:rPr>
          <w:color w:val="333436"/>
          <w:spacing w:val="-31"/>
          <w:w w:val="105"/>
          <w:sz w:val="65"/>
        </w:rPr>
        <w:t> </w:t>
      </w:r>
      <w:r>
        <w:rPr>
          <w:color w:val="333436"/>
          <w:w w:val="105"/>
          <w:sz w:val="65"/>
        </w:rPr>
        <w:t>between</w:t>
      </w:r>
      <w:r>
        <w:rPr>
          <w:color w:val="333436"/>
          <w:spacing w:val="-38"/>
          <w:w w:val="105"/>
          <w:sz w:val="65"/>
        </w:rPr>
        <w:t> </w:t>
      </w:r>
      <w:r>
        <w:rPr>
          <w:color w:val="333436"/>
          <w:spacing w:val="-8"/>
          <w:w w:val="105"/>
          <w:sz w:val="67"/>
        </w:rPr>
        <w:t>shor_e</w:t>
      </w:r>
      <w:r>
        <w:rPr>
          <w:color w:val="A1A3A7"/>
          <w:spacing w:val="-8"/>
          <w:w w:val="105"/>
          <w:sz w:val="67"/>
        </w:rPr>
        <w:t>-</w:t>
      </w:r>
      <w:r>
        <w:rPr>
          <w:color w:val="A1A3A7"/>
          <w:spacing w:val="-63"/>
          <w:w w:val="105"/>
          <w:sz w:val="67"/>
        </w:rPr>
        <w:t> </w:t>
      </w:r>
      <w:r>
        <w:rPr>
          <w:rFonts w:ascii="Arial"/>
          <w:color w:val="333436"/>
          <w:w w:val="105"/>
          <w:sz w:val="63"/>
        </w:rPr>
        <w:t>noel&lt;</w:t>
      </w:r>
    </w:p>
    <w:p>
      <w:pPr>
        <w:spacing w:line="152" w:lineRule="exact" w:before="0"/>
        <w:ind w:left="0" w:right="1066" w:firstLine="0"/>
        <w:jc w:val="center"/>
        <w:rPr>
          <w:rFonts w:ascii="Arial" w:hAnsi="Arial"/>
          <w:sz w:val="21"/>
        </w:rPr>
      </w:pPr>
      <w:r>
        <w:rPr>
          <w:rFonts w:ascii="Arial" w:hAnsi="Arial"/>
          <w:color w:val="333436"/>
          <w:w w:val="105"/>
          <w:sz w:val="21"/>
        </w:rPr>
        <w:t>•</w:t>
      </w:r>
    </w:p>
    <w:p>
      <w:pPr>
        <w:spacing w:after="0" w:line="152" w:lineRule="exact"/>
        <w:jc w:val="center"/>
        <w:rPr>
          <w:rFonts w:ascii="Arial" w:hAnsi="Arial"/>
          <w:sz w:val="21"/>
        </w:rPr>
        <w:sectPr>
          <w:type w:val="continuous"/>
          <w:pgSz w:w="25260" w:h="31660"/>
          <w:pgMar w:top="2340" w:bottom="280" w:left="1040" w:right="380"/>
          <w:cols w:num="2" w:equalWidth="0">
            <w:col w:w="4466" w:space="4652"/>
            <w:col w:w="14722"/>
          </w:cols>
        </w:sectPr>
      </w:pPr>
    </w:p>
    <w:p>
      <w:pPr>
        <w:pStyle w:val="Heading1"/>
        <w:tabs>
          <w:tab w:pos="9222" w:val="left" w:leader="none"/>
        </w:tabs>
        <w:spacing w:line="726" w:lineRule="exact"/>
        <w:ind w:left="8093"/>
      </w:pPr>
      <w:r>
        <w:rPr>
          <w:color w:val="B8BAC3"/>
          <w:w w:val="105"/>
        </w:rPr>
        <w:t>_</w:t>
        <w:tab/>
      </w:r>
      <w:r>
        <w:rPr>
          <w:color w:val="333436"/>
          <w:w w:val="105"/>
        </w:rPr>
        <w:t>and other boats.</w:t>
      </w:r>
      <w:r>
        <w:rPr>
          <w:color w:val="333436"/>
          <w:spacing w:val="-18"/>
          <w:w w:val="105"/>
        </w:rPr>
        <w:t> </w:t>
      </w:r>
      <w:r>
        <w:rPr>
          <w:color w:val="D1D4D6"/>
          <w:spacing w:val="-111"/>
        </w:rPr>
        <w:t>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6"/>
        </w:rPr>
      </w:pPr>
    </w:p>
    <w:p>
      <w:pPr>
        <w:tabs>
          <w:tab w:pos="3566" w:val="left" w:leader="none"/>
          <w:tab w:pos="5448" w:val="left" w:leader="none"/>
          <w:tab w:pos="6232" w:val="left" w:leader="none"/>
        </w:tabs>
        <w:spacing w:before="0"/>
        <w:ind w:left="2869" w:right="0" w:firstLine="0"/>
        <w:jc w:val="left"/>
        <w:rPr>
          <w:rFonts w:ascii="Arial"/>
          <w:sz w:val="23"/>
        </w:rPr>
      </w:pPr>
      <w:r>
        <w:rPr>
          <w:rFonts w:ascii="Arial"/>
          <w:b/>
          <w:color w:val="B8BAC3"/>
          <w:w w:val="80"/>
          <w:position w:val="5"/>
          <w:sz w:val="14"/>
        </w:rPr>
        <w:t>r</w:t>
        <w:tab/>
      </w:r>
      <w:r>
        <w:rPr>
          <w:rFonts w:ascii="Arial"/>
          <w:color w:val="D1D4D6"/>
          <w:w w:val="80"/>
          <w:position w:val="5"/>
          <w:sz w:val="14"/>
        </w:rPr>
        <w:t>'</w:t>
        <w:tab/>
      </w:r>
      <w:r>
        <w:rPr>
          <w:rFonts w:ascii="Arial"/>
          <w:color w:val="A1A3A7"/>
          <w:w w:val="80"/>
          <w:sz w:val="16"/>
        </w:rPr>
        <w:t>'  </w:t>
      </w:r>
      <w:r>
        <w:rPr>
          <w:rFonts w:ascii="Arial"/>
          <w:color w:val="A1A3A7"/>
          <w:spacing w:val="32"/>
          <w:w w:val="80"/>
          <w:sz w:val="16"/>
        </w:rPr>
        <w:t> </w:t>
      </w:r>
      <w:r>
        <w:rPr>
          <w:rFonts w:ascii="Arial"/>
          <w:color w:val="A1A3A7"/>
          <w:w w:val="80"/>
          <w:sz w:val="18"/>
        </w:rPr>
        <w:t>'</w:t>
        <w:tab/>
      </w:r>
      <w:r>
        <w:rPr>
          <w:rFonts w:ascii="Arial"/>
          <w:color w:val="A1A3A7"/>
          <w:w w:val="80"/>
          <w:sz w:val="19"/>
        </w:rPr>
        <w:t>-</w:t>
      </w:r>
      <w:r>
        <w:rPr>
          <w:rFonts w:ascii="Arial"/>
          <w:color w:val="A1A3A7"/>
          <w:spacing w:val="3"/>
          <w:w w:val="80"/>
          <w:sz w:val="19"/>
        </w:rPr>
        <w:t> </w:t>
      </w:r>
      <w:r>
        <w:rPr>
          <w:rFonts w:ascii="Arial"/>
          <w:color w:val="A1A3A7"/>
          <w:w w:val="80"/>
          <w:sz w:val="23"/>
        </w:rPr>
        <w:t>.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25260" w:h="31660"/>
          <w:pgMar w:top="2340" w:bottom="280" w:left="1040" w:right="380"/>
          <w:cols w:num="2" w:equalWidth="0">
            <w:col w:w="13984" w:space="40"/>
            <w:col w:w="9816"/>
          </w:cols>
        </w:sectPr>
      </w:pPr>
    </w:p>
    <w:p>
      <w:pPr>
        <w:pStyle w:val="BodyText"/>
        <w:spacing w:before="9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25260" w:h="31660"/>
          <w:pgMar w:top="2340" w:bottom="280" w:left="1040" w:right="380"/>
        </w:sectPr>
      </w:pPr>
    </w:p>
    <w:p>
      <w:pPr>
        <w:spacing w:before="81"/>
        <w:ind w:left="101" w:right="0" w:firstLine="0"/>
        <w:jc w:val="left"/>
        <w:rPr>
          <w:sz w:val="73"/>
        </w:rPr>
      </w:pPr>
      <w:r>
        <w:rPr>
          <w:color w:val="333436"/>
          <w:sz w:val="72"/>
        </w:rPr>
        <w:t>Lake </w:t>
      </w:r>
      <w:r>
        <w:rPr>
          <w:color w:val="333436"/>
          <w:sz w:val="73"/>
        </w:rPr>
        <w:t>DeLago</w:t>
      </w:r>
    </w:p>
    <w:p>
      <w:pPr>
        <w:pStyle w:val="BodyText"/>
        <w:spacing w:before="3"/>
        <w:rPr>
          <w:sz w:val="73"/>
        </w:rPr>
      </w:pPr>
    </w:p>
    <w:p>
      <w:pPr>
        <w:spacing w:before="0"/>
        <w:ind w:left="106" w:right="0" w:firstLine="0"/>
        <w:jc w:val="left"/>
        <w:rPr>
          <w:sz w:val="74"/>
        </w:rPr>
      </w:pPr>
      <w:r>
        <w:rPr>
          <w:color w:val="333436"/>
          <w:w w:val="85"/>
          <w:sz w:val="74"/>
        </w:rPr>
        <w:t>Timberline</w:t>
      </w:r>
      <w:r>
        <w:rPr>
          <w:color w:val="333436"/>
          <w:spacing w:val="84"/>
          <w:w w:val="85"/>
          <w:sz w:val="74"/>
        </w:rPr>
        <w:t> </w:t>
      </w:r>
      <w:r>
        <w:rPr>
          <w:color w:val="333436"/>
          <w:w w:val="85"/>
          <w:sz w:val="74"/>
        </w:rPr>
        <w:t>Lal&lt;.e</w:t>
      </w:r>
    </w:p>
    <w:p>
      <w:pPr>
        <w:tabs>
          <w:tab w:pos="3209" w:val="left" w:leader="none"/>
        </w:tabs>
        <w:spacing w:before="69"/>
        <w:ind w:left="112" w:right="0" w:firstLine="0"/>
        <w:jc w:val="left"/>
        <w:rPr>
          <w:sz w:val="72"/>
        </w:rPr>
      </w:pPr>
      <w:r>
        <w:rPr/>
        <w:br w:type="column"/>
      </w:r>
      <w:r>
        <w:rPr>
          <w:color w:val="333436"/>
          <w:spacing w:val="-30"/>
          <w:w w:val="90"/>
          <w:sz w:val="72"/>
        </w:rPr>
        <w:t>M</w:t>
      </w:r>
      <w:r>
        <w:rPr>
          <w:color w:val="B8BAC3"/>
          <w:spacing w:val="-30"/>
          <w:w w:val="90"/>
          <w:sz w:val="72"/>
        </w:rPr>
        <w:t>·</w:t>
      </w:r>
      <w:r>
        <w:rPr>
          <w:color w:val="333436"/>
          <w:spacing w:val="-30"/>
          <w:w w:val="90"/>
          <w:sz w:val="72"/>
        </w:rPr>
        <w:t>aximum</w:t>
        <w:tab/>
      </w:r>
      <w:r>
        <w:rPr>
          <w:color w:val="333436"/>
          <w:spacing w:val="-10"/>
          <w:w w:val="95"/>
          <w:sz w:val="73"/>
        </w:rPr>
        <w:t>horsepowe1.. </w:t>
      </w:r>
      <w:r>
        <w:rPr>
          <w:color w:val="333436"/>
          <w:w w:val="95"/>
          <w:sz w:val="72"/>
        </w:rPr>
        <w:t>is</w:t>
      </w:r>
      <w:r>
        <w:rPr>
          <w:color w:val="333436"/>
          <w:spacing w:val="-142"/>
          <w:w w:val="95"/>
          <w:sz w:val="72"/>
        </w:rPr>
        <w:t> </w:t>
      </w:r>
      <w:r>
        <w:rPr>
          <w:color w:val="333436"/>
          <w:spacing w:val="-105"/>
          <w:w w:val="95"/>
          <w:sz w:val="65"/>
        </w:rPr>
        <w:t>7</w:t>
      </w:r>
      <w:r>
        <w:rPr>
          <w:color w:val="777B7C"/>
          <w:spacing w:val="-105"/>
          <w:w w:val="95"/>
          <w:sz w:val="72"/>
        </w:rPr>
        <w:t>_</w:t>
      </w:r>
      <w:r>
        <w:rPr>
          <w:color w:val="333436"/>
          <w:spacing w:val="-105"/>
          <w:w w:val="95"/>
          <w:sz w:val="72"/>
        </w:rPr>
        <w:t>.5</w:t>
      </w:r>
    </w:p>
    <w:p>
      <w:pPr>
        <w:pStyle w:val="BodyText"/>
        <w:spacing w:before="1"/>
        <w:rPr>
          <w:sz w:val="74"/>
        </w:rPr>
      </w:pPr>
    </w:p>
    <w:p>
      <w:pPr>
        <w:spacing w:before="0"/>
        <w:ind w:left="101" w:right="0" w:firstLine="0"/>
        <w:jc w:val="left"/>
        <w:rPr>
          <w:sz w:val="73"/>
        </w:rPr>
      </w:pPr>
      <w:r>
        <w:rPr>
          <w:color w:val="333436"/>
          <w:sz w:val="71"/>
        </w:rPr>
        <w:t>Trolling motors </w:t>
      </w:r>
      <w:r>
        <w:rPr>
          <w:color w:val="333436"/>
          <w:sz w:val="73"/>
        </w:rPr>
        <w:t>only.</w:t>
      </w:r>
    </w:p>
    <w:p>
      <w:pPr>
        <w:spacing w:before="79"/>
        <w:ind w:left="101" w:right="0" w:firstLine="0"/>
        <w:jc w:val="left"/>
        <w:rPr>
          <w:sz w:val="72"/>
        </w:rPr>
      </w:pPr>
      <w:r>
        <w:rPr/>
        <w:br w:type="column"/>
      </w:r>
      <w:r>
        <w:rPr>
          <w:color w:val="333436"/>
          <w:w w:val="105"/>
          <w:sz w:val="72"/>
        </w:rPr>
        <w:t>hp.</w:t>
      </w:r>
    </w:p>
    <w:p>
      <w:pPr>
        <w:spacing w:after="0"/>
        <w:jc w:val="left"/>
        <w:rPr>
          <w:sz w:val="72"/>
        </w:rPr>
        <w:sectPr>
          <w:type w:val="continuous"/>
          <w:pgSz w:w="25260" w:h="31660"/>
          <w:pgMar w:top="2340" w:bottom="280" w:left="1040" w:right="380"/>
          <w:cols w:num="3" w:equalWidth="0">
            <w:col w:w="4813" w:space="4310"/>
            <w:col w:w="8308" w:space="58"/>
            <w:col w:w="63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7"/>
        <w:ind w:left="112" w:right="0" w:firstLine="0"/>
        <w:jc w:val="left"/>
        <w:rPr>
          <w:sz w:val="65"/>
        </w:rPr>
      </w:pPr>
      <w:r>
        <w:rPr>
          <w:b/>
          <w:color w:val="333436"/>
          <w:w w:val="105"/>
          <w:sz w:val="73"/>
        </w:rPr>
        <w:t>Observe</w:t>
      </w:r>
      <w:r>
        <w:rPr>
          <w:b/>
          <w:color w:val="333436"/>
          <w:spacing w:val="-47"/>
          <w:w w:val="105"/>
          <w:sz w:val="73"/>
        </w:rPr>
        <w:t> </w:t>
      </w:r>
      <w:r>
        <w:rPr>
          <w:color w:val="333436"/>
          <w:w w:val="105"/>
          <w:sz w:val="65"/>
        </w:rPr>
        <w:t>the</w:t>
      </w:r>
      <w:r>
        <w:rPr>
          <w:color w:val="333436"/>
          <w:spacing w:val="-63"/>
          <w:w w:val="105"/>
          <w:sz w:val="65"/>
        </w:rPr>
        <w:t> </w:t>
      </w:r>
      <w:r>
        <w:rPr>
          <w:color w:val="333436"/>
          <w:w w:val="105"/>
          <w:sz w:val="65"/>
        </w:rPr>
        <w:t>State</w:t>
      </w:r>
      <w:r>
        <w:rPr>
          <w:color w:val="333436"/>
          <w:spacing w:val="-58"/>
          <w:w w:val="105"/>
          <w:sz w:val="65"/>
        </w:rPr>
        <w:t> </w:t>
      </w:r>
      <w:r>
        <w:rPr>
          <w:color w:val="333436"/>
          <w:w w:val="105"/>
          <w:sz w:val="65"/>
        </w:rPr>
        <w:t>of</w:t>
      </w:r>
      <w:r>
        <w:rPr>
          <w:color w:val="333436"/>
          <w:spacing w:val="-59"/>
          <w:w w:val="105"/>
          <w:sz w:val="65"/>
        </w:rPr>
        <w:t> </w:t>
      </w:r>
      <w:r>
        <w:rPr>
          <w:color w:val="333436"/>
          <w:w w:val="105"/>
          <w:sz w:val="70"/>
        </w:rPr>
        <w:t>I&lt;.ansas</w:t>
      </w:r>
      <w:r>
        <w:rPr>
          <w:color w:val="333436"/>
          <w:spacing w:val="-46"/>
          <w:w w:val="105"/>
          <w:sz w:val="70"/>
        </w:rPr>
        <w:t> </w:t>
      </w:r>
      <w:r>
        <w:rPr>
          <w:color w:val="333436"/>
          <w:w w:val="105"/>
          <w:sz w:val="65"/>
        </w:rPr>
        <w:t>water</w:t>
      </w:r>
      <w:r>
        <w:rPr>
          <w:color w:val="333436"/>
          <w:spacing w:val="-48"/>
          <w:w w:val="105"/>
          <w:sz w:val="65"/>
        </w:rPr>
        <w:t> </w:t>
      </w:r>
      <w:r>
        <w:rPr>
          <w:color w:val="333436"/>
          <w:w w:val="105"/>
          <w:sz w:val="70"/>
        </w:rPr>
        <w:t>rules</w:t>
      </w:r>
      <w:r>
        <w:rPr>
          <w:color w:val="333436"/>
          <w:spacing w:val="-80"/>
          <w:w w:val="105"/>
          <w:sz w:val="70"/>
        </w:rPr>
        <w:t> </w:t>
      </w:r>
      <w:r>
        <w:rPr>
          <w:color w:val="333436"/>
          <w:w w:val="105"/>
          <w:sz w:val="65"/>
        </w:rPr>
        <w:t>of</w:t>
      </w:r>
      <w:r>
        <w:rPr>
          <w:color w:val="333436"/>
          <w:spacing w:val="-62"/>
          <w:w w:val="105"/>
          <w:sz w:val="65"/>
        </w:rPr>
        <w:t> </w:t>
      </w:r>
      <w:r>
        <w:rPr>
          <w:color w:val="333436"/>
          <w:w w:val="105"/>
          <w:sz w:val="65"/>
        </w:rPr>
        <w:t>safety;</w:t>
      </w:r>
      <w:r>
        <w:rPr>
          <w:color w:val="333436"/>
          <w:spacing w:val="-42"/>
          <w:w w:val="105"/>
          <w:sz w:val="65"/>
        </w:rPr>
        <w:t> </w:t>
      </w:r>
      <w:r>
        <w:rPr>
          <w:color w:val="333436"/>
          <w:w w:val="105"/>
          <w:sz w:val="67"/>
        </w:rPr>
        <w:t>ge11eral</w:t>
      </w:r>
      <w:r>
        <w:rPr>
          <w:color w:val="333436"/>
          <w:spacing w:val="-24"/>
          <w:w w:val="105"/>
          <w:sz w:val="67"/>
        </w:rPr>
        <w:t> </w:t>
      </w:r>
      <w:r>
        <w:rPr>
          <w:color w:val="333436"/>
          <w:w w:val="105"/>
          <w:sz w:val="70"/>
        </w:rPr>
        <w:t>traffic</w:t>
      </w:r>
      <w:r>
        <w:rPr>
          <w:color w:val="333436"/>
          <w:spacing w:val="-60"/>
          <w:w w:val="105"/>
          <w:sz w:val="70"/>
        </w:rPr>
        <w:t> </w:t>
      </w:r>
      <w:r>
        <w:rPr>
          <w:color w:val="333436"/>
          <w:w w:val="105"/>
          <w:sz w:val="65"/>
        </w:rPr>
        <w:t>patterns</w:t>
      </w:r>
      <w:r>
        <w:rPr>
          <w:color w:val="333436"/>
          <w:spacing w:val="-23"/>
          <w:w w:val="105"/>
          <w:sz w:val="65"/>
        </w:rPr>
        <w:t> </w:t>
      </w:r>
      <w:r>
        <w:rPr>
          <w:color w:val="333436"/>
          <w:w w:val="105"/>
          <w:sz w:val="65"/>
        </w:rPr>
        <w:t>will</w:t>
      </w:r>
      <w:r>
        <w:rPr>
          <w:color w:val="333436"/>
          <w:spacing w:val="-21"/>
          <w:w w:val="105"/>
          <w:sz w:val="65"/>
        </w:rPr>
        <w:t> </w:t>
      </w:r>
      <w:r>
        <w:rPr>
          <w:color w:val="333436"/>
          <w:w w:val="105"/>
          <w:sz w:val="65"/>
        </w:rPr>
        <w:t>be</w:t>
      </w:r>
    </w:p>
    <w:p>
      <w:pPr>
        <w:spacing w:before="9"/>
        <w:ind w:left="115" w:right="0" w:firstLine="0"/>
        <w:jc w:val="left"/>
        <w:rPr>
          <w:sz w:val="72"/>
        </w:rPr>
      </w:pPr>
      <w:r>
        <w:rPr>
          <w:color w:val="333436"/>
          <w:sz w:val="72"/>
        </w:rPr>
        <w:t>counter clocl&lt;:wise.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25260" w:h="31660"/>
          <w:pgMar w:top="2340" w:bottom="280" w:left="1040" w:right="380"/>
        </w:sectPr>
      </w:pPr>
    </w:p>
    <w:p>
      <w:pPr>
        <w:tabs>
          <w:tab w:pos="959" w:val="left" w:leader="none"/>
          <w:tab w:pos="1339" w:val="left" w:leader="none"/>
        </w:tabs>
        <w:spacing w:before="133"/>
        <w:ind w:left="127" w:right="0" w:firstLine="0"/>
        <w:jc w:val="left"/>
        <w:rPr>
          <w:b/>
          <w:sz w:val="14"/>
        </w:rPr>
      </w:pPr>
      <w:r>
        <w:rPr/>
        <w:pict>
          <v:line style="position:absolute;mso-position-horizontal-relative:page;mso-position-vertical-relative:paragraph;z-index:-5464" from="69.66185pt,47.626678pt" to="92.232266pt,47.626678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440" from="99.986pt,47.626678pt" to="114.592714pt,47.626678pt" stroked="true" strokeweight=".608377pt" strokecolor="#333436">
            <v:stroke dashstyle="solid"/>
            <w10:wrap type="none"/>
          </v:line>
        </w:pict>
      </w:r>
      <w:r>
        <w:rPr>
          <w:color w:val="333436"/>
          <w:spacing w:val="-452"/>
          <w:w w:val="90"/>
          <w:position w:val="11"/>
          <w:sz w:val="76"/>
        </w:rPr>
        <w:t>B</w:t>
      </w:r>
      <w:r>
        <w:rPr>
          <w:color w:val="333436"/>
          <w:w w:val="75"/>
          <w:sz w:val="14"/>
        </w:rPr>
        <w:t>•</w:t>
      </w:r>
      <w:r>
        <w:rPr>
          <w:color w:val="333436"/>
          <w:sz w:val="14"/>
        </w:rPr>
        <w:t>    </w:t>
      </w:r>
      <w:r>
        <w:rPr>
          <w:color w:val="333436"/>
          <w:spacing w:val="8"/>
          <w:sz w:val="14"/>
        </w:rPr>
        <w:t> </w:t>
      </w:r>
      <w:r>
        <w:rPr>
          <w:b/>
          <w:color w:val="333436"/>
          <w:w w:val="97"/>
          <w:sz w:val="14"/>
        </w:rPr>
        <w:t>a</w:t>
      </w:r>
      <w:r>
        <w:rPr>
          <w:b/>
          <w:color w:val="333436"/>
          <w:spacing w:val="-4"/>
          <w:sz w:val="14"/>
        </w:rPr>
        <w:t> </w:t>
      </w:r>
      <w:r>
        <w:rPr>
          <w:rFonts w:ascii="Arial" w:hAnsi="Arial"/>
          <w:b/>
          <w:color w:val="333436"/>
          <w:spacing w:val="-1"/>
          <w:w w:val="93"/>
          <w:sz w:val="14"/>
        </w:rPr>
        <w:t>a</w:t>
      </w:r>
      <w:r>
        <w:rPr>
          <w:rFonts w:ascii="Arial" w:hAnsi="Arial"/>
          <w:b/>
          <w:color w:val="333436"/>
          <w:w w:val="93"/>
          <w:sz w:val="14"/>
        </w:rPr>
        <w:t>:</w:t>
      </w:r>
      <w:r>
        <w:rPr>
          <w:rFonts w:ascii="Arial" w:hAnsi="Arial"/>
          <w:b/>
          <w:color w:val="333436"/>
          <w:spacing w:val="-23"/>
          <w:sz w:val="14"/>
        </w:rPr>
        <w:t> </w:t>
      </w:r>
      <w:r>
        <w:rPr>
          <w:color w:val="333436"/>
          <w:spacing w:val="-380"/>
          <w:w w:val="90"/>
          <w:position w:val="11"/>
          <w:sz w:val="76"/>
        </w:rPr>
        <w:t>E</w:t>
      </w:r>
      <w:r>
        <w:rPr>
          <w:color w:val="333436"/>
          <w:w w:val="91"/>
          <w:sz w:val="16"/>
        </w:rPr>
        <w:t>or</w:t>
      </w:r>
      <w:r>
        <w:rPr>
          <w:color w:val="333436"/>
          <w:sz w:val="16"/>
        </w:rPr>
        <w:tab/>
      </w:r>
      <w:r>
        <w:rPr>
          <w:color w:val="333436"/>
          <w:spacing w:val="-10"/>
          <w:w w:val="91"/>
          <w:sz w:val="16"/>
        </w:rPr>
        <w:t>•</w:t>
      </w:r>
      <w:r>
        <w:rPr>
          <w:color w:val="333436"/>
          <w:spacing w:val="-485"/>
          <w:w w:val="90"/>
          <w:position w:val="11"/>
          <w:sz w:val="76"/>
        </w:rPr>
        <w:t>A</w:t>
      </w:r>
      <w:r>
        <w:rPr>
          <w:color w:val="333436"/>
          <w:w w:val="91"/>
          <w:sz w:val="16"/>
        </w:rPr>
        <w:t>•</w:t>
      </w:r>
      <w:r>
        <w:rPr>
          <w:color w:val="333436"/>
          <w:sz w:val="16"/>
        </w:rPr>
        <w:tab/>
      </w:r>
      <w:r>
        <w:rPr>
          <w:b/>
          <w:color w:val="333436"/>
          <w:spacing w:val="-1"/>
          <w:w w:val="92"/>
          <w:sz w:val="14"/>
        </w:rPr>
        <w:t>sf</w:t>
      </w:r>
      <w:r>
        <w:rPr>
          <w:b/>
          <w:color w:val="333436"/>
          <w:spacing w:val="-4"/>
          <w:w w:val="92"/>
          <w:sz w:val="14"/>
        </w:rPr>
        <w:t>J</w:t>
      </w:r>
      <w:r>
        <w:rPr>
          <w:color w:val="333436"/>
          <w:spacing w:val="-454"/>
          <w:w w:val="90"/>
          <w:position w:val="11"/>
          <w:sz w:val="76"/>
        </w:rPr>
        <w:t>C</w:t>
      </w:r>
      <w:r>
        <w:rPr>
          <w:b/>
          <w:color w:val="333436"/>
          <w:w w:val="92"/>
          <w:sz w:val="14"/>
        </w:rPr>
        <w:t>o</w:t>
      </w:r>
      <w:r>
        <w:rPr>
          <w:b/>
          <w:color w:val="333436"/>
          <w:sz w:val="14"/>
        </w:rPr>
        <w:t>  </w:t>
      </w:r>
      <w:r>
        <w:rPr>
          <w:b/>
          <w:color w:val="333436"/>
          <w:spacing w:val="-14"/>
          <w:sz w:val="14"/>
        </w:rPr>
        <w:t> </w:t>
      </w:r>
      <w:r>
        <w:rPr>
          <w:b/>
          <w:color w:val="333436"/>
          <w:w w:val="92"/>
          <w:sz w:val="14"/>
        </w:rPr>
        <w:t>a</w:t>
      </w:r>
      <w:r>
        <w:rPr>
          <w:b/>
          <w:color w:val="333436"/>
          <w:sz w:val="14"/>
        </w:rPr>
        <w:t> </w:t>
      </w:r>
      <w:r>
        <w:rPr>
          <w:b/>
          <w:color w:val="333436"/>
          <w:spacing w:val="12"/>
          <w:sz w:val="14"/>
        </w:rPr>
        <w:t> </w:t>
      </w:r>
      <w:r>
        <w:rPr>
          <w:b/>
          <w:color w:val="333436"/>
          <w:spacing w:val="-15"/>
          <w:w w:val="92"/>
          <w:sz w:val="14"/>
        </w:rPr>
        <w:t>•</w:t>
      </w:r>
    </w:p>
    <w:p>
      <w:pPr>
        <w:tabs>
          <w:tab w:pos="545" w:val="left" w:leader="none"/>
        </w:tabs>
        <w:spacing w:before="67"/>
        <w:ind w:left="62" w:right="0" w:firstLine="0"/>
        <w:jc w:val="left"/>
        <w:rPr>
          <w:b/>
          <w:sz w:val="14"/>
        </w:rPr>
      </w:pPr>
      <w:r>
        <w:rPr/>
        <w:br w:type="column"/>
      </w:r>
      <w:r>
        <w:rPr>
          <w:color w:val="333436"/>
          <w:spacing w:val="-413"/>
          <w:w w:val="90"/>
          <w:position w:val="11"/>
          <w:sz w:val="76"/>
        </w:rPr>
        <w:t>H</w:t>
      </w:r>
      <w:r>
        <w:rPr>
          <w:b/>
          <w:color w:val="333436"/>
          <w:w w:val="92"/>
          <w:sz w:val="14"/>
          <w:u w:val="single" w:color="333436"/>
        </w:rPr>
        <w:t>a</w:t>
      </w:r>
      <w:r>
        <w:rPr>
          <w:b/>
          <w:color w:val="333436"/>
          <w:sz w:val="14"/>
        </w:rPr>
        <w:tab/>
      </w:r>
      <w:r>
        <w:rPr>
          <w:b/>
          <w:color w:val="333436"/>
          <w:w w:val="88"/>
          <w:sz w:val="16"/>
          <w:u w:val="single" w:color="333436"/>
        </w:rPr>
        <w:t>a</w:t>
      </w:r>
      <w:r>
        <w:rPr>
          <w:b/>
          <w:color w:val="333436"/>
          <w:spacing w:val="5"/>
          <w:sz w:val="16"/>
          <w:u w:val="single" w:color="333436"/>
        </w:rPr>
        <w:t> </w:t>
      </w:r>
      <w:r>
        <w:rPr>
          <w:b/>
          <w:color w:val="333436"/>
          <w:sz w:val="16"/>
        </w:rPr>
        <w:t> </w:t>
      </w:r>
      <w:r>
        <w:rPr>
          <w:b/>
          <w:color w:val="333436"/>
          <w:spacing w:val="-9"/>
          <w:sz w:val="16"/>
        </w:rPr>
        <w:t> </w:t>
      </w:r>
      <w:r>
        <w:rPr>
          <w:color w:val="333436"/>
          <w:spacing w:val="-367"/>
          <w:w w:val="72"/>
          <w:position w:val="11"/>
          <w:sz w:val="83"/>
        </w:rPr>
        <w:t>R</w:t>
      </w:r>
      <w:r>
        <w:rPr>
          <w:b/>
          <w:color w:val="333436"/>
          <w:w w:val="92"/>
          <w:sz w:val="14"/>
          <w:u w:val="single" w:color="333436"/>
        </w:rPr>
        <w:t>use</w:t>
      </w:r>
      <w:r>
        <w:rPr>
          <w:b/>
          <w:color w:val="333436"/>
          <w:sz w:val="14"/>
          <w:u w:val="single" w:color="333436"/>
        </w:rPr>
        <w:t> </w:t>
      </w:r>
      <w:r>
        <w:rPr>
          <w:b/>
          <w:color w:val="333436"/>
          <w:spacing w:val="-4"/>
          <w:sz w:val="14"/>
          <w:u w:val="single" w:color="333436"/>
        </w:rPr>
        <w:t> </w:t>
      </w:r>
      <w:r>
        <w:rPr>
          <w:b/>
          <w:color w:val="333436"/>
          <w:sz w:val="14"/>
        </w:rPr>
        <w:t>  </w:t>
      </w:r>
      <w:r>
        <w:rPr>
          <w:b/>
          <w:color w:val="333436"/>
          <w:spacing w:val="13"/>
          <w:sz w:val="14"/>
        </w:rPr>
        <w:t> </w:t>
      </w:r>
      <w:r>
        <w:rPr>
          <w:color w:val="333436"/>
          <w:spacing w:val="-430"/>
          <w:w w:val="72"/>
          <w:position w:val="11"/>
          <w:sz w:val="83"/>
        </w:rPr>
        <w:t>U</w:t>
      </w:r>
      <w:r>
        <w:rPr>
          <w:b/>
          <w:color w:val="333436"/>
          <w:w w:val="92"/>
          <w:sz w:val="14"/>
        </w:rPr>
        <w:t>:</w:t>
      </w:r>
    </w:p>
    <w:p>
      <w:pPr>
        <w:tabs>
          <w:tab w:pos="19670" w:val="left" w:leader="none"/>
        </w:tabs>
        <w:spacing w:line="964" w:lineRule="exact" w:before="68"/>
        <w:ind w:left="127" w:right="0" w:firstLine="0"/>
        <w:jc w:val="left"/>
        <w:rPr>
          <w:rFonts w:ascii="Arial" w:hAnsi="Arial"/>
          <w:sz w:val="42"/>
        </w:rPr>
      </w:pPr>
      <w:r>
        <w:rPr/>
        <w:br w:type="column"/>
      </w:r>
      <w:r>
        <w:rPr>
          <w:color w:val="333436"/>
          <w:spacing w:val="-1"/>
          <w:w w:val="72"/>
          <w:sz w:val="83"/>
        </w:rPr>
        <w:t>:I.,</w:t>
      </w:r>
      <w:r>
        <w:rPr>
          <w:color w:val="333436"/>
          <w:spacing w:val="-63"/>
          <w:w w:val="72"/>
          <w:sz w:val="83"/>
        </w:rPr>
        <w:t>E</w:t>
      </w:r>
      <w:r>
        <w:rPr>
          <w:b/>
          <w:color w:val="333436"/>
          <w:spacing w:val="3"/>
          <w:w w:val="92"/>
          <w:position w:val="-10"/>
          <w:sz w:val="14"/>
        </w:rPr>
        <w:t>z</w:t>
      </w:r>
      <w:r>
        <w:rPr>
          <w:color w:val="333436"/>
          <w:spacing w:val="-98"/>
          <w:w w:val="72"/>
          <w:sz w:val="83"/>
        </w:rPr>
        <w:t>S</w:t>
      </w:r>
      <w:r>
        <w:rPr>
          <w:color w:val="333436"/>
          <w:spacing w:val="-1"/>
          <w:w w:val="92"/>
          <w:position w:val="-10"/>
          <w:sz w:val="14"/>
          <w:u w:val="single" w:color="333436"/>
        </w:rPr>
        <w:t>•</w:t>
      </w:r>
      <w:r>
        <w:rPr>
          <w:color w:val="333436"/>
          <w:w w:val="92"/>
          <w:position w:val="-10"/>
          <w:sz w:val="14"/>
          <w:u w:val="single" w:color="333436"/>
        </w:rPr>
        <w:t>•</w:t>
      </w:r>
      <w:r>
        <w:rPr>
          <w:color w:val="333436"/>
          <w:position w:val="-10"/>
          <w:sz w:val="14"/>
          <w:u w:val="single" w:color="333436"/>
        </w:rPr>
        <w:t> </w:t>
      </w:r>
      <w:r>
        <w:rPr>
          <w:color w:val="333436"/>
          <w:spacing w:val="-11"/>
          <w:position w:val="-10"/>
          <w:sz w:val="14"/>
          <w:u w:val="single" w:color="333436"/>
        </w:rPr>
        <w:t> </w:t>
      </w:r>
      <w:r>
        <w:rPr>
          <w:color w:val="333436"/>
          <w:w w:val="104"/>
          <w:position w:val="-10"/>
          <w:sz w:val="14"/>
        </w:rPr>
        <w:t> </w:t>
      </w:r>
      <w:r>
        <w:rPr>
          <w:color w:val="333436"/>
          <w:position w:val="-10"/>
          <w:sz w:val="14"/>
        </w:rPr>
        <w:tab/>
      </w:r>
      <w:r>
        <w:rPr>
          <w:rFonts w:ascii="Arial" w:hAnsi="Arial"/>
          <w:color w:val="D1D4D6"/>
          <w:w w:val="97"/>
          <w:position w:val="-25"/>
          <w:sz w:val="42"/>
        </w:rPr>
        <w:t>I</w:t>
      </w:r>
    </w:p>
    <w:p>
      <w:pPr>
        <w:spacing w:after="0" w:line="964" w:lineRule="exact"/>
        <w:jc w:val="left"/>
        <w:rPr>
          <w:rFonts w:ascii="Arial" w:hAnsi="Arial"/>
          <w:sz w:val="42"/>
        </w:rPr>
        <w:sectPr>
          <w:type w:val="continuous"/>
          <w:pgSz w:w="25260" w:h="31660"/>
          <w:pgMar w:top="2340" w:bottom="280" w:left="1040" w:right="380"/>
          <w:cols w:num="3" w:equalWidth="0">
            <w:col w:w="1849" w:space="40"/>
            <w:col w:w="1221" w:space="217"/>
            <w:col w:w="20513"/>
          </w:cols>
        </w:sectPr>
      </w:pPr>
    </w:p>
    <w:p>
      <w:pPr>
        <w:tabs>
          <w:tab w:pos="7416" w:val="left" w:leader="none"/>
          <w:tab w:pos="23033" w:val="left" w:leader="none"/>
        </w:tabs>
        <w:spacing w:line="809" w:lineRule="exact" w:before="0"/>
        <w:ind w:left="138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5512" from="58.388817pt,-9.438634pt" to="174.633914pt,-9.438634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488" from="183.092422pt,-9.438634pt" to="293.251389pt,-9.438634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416" from="118.996025pt,-3.963243pt" to="147.012311pt,-3.963243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392" from="273.188995pt,-3.963243pt" to="278.0579pt,-3.963243pt" stroked="true" strokeweight=".608377pt" strokecolor="#333436">
            <v:stroke dashstyle="solid"/>
            <w10:wrap type="none"/>
          </v:line>
        </w:pict>
      </w:r>
      <w:r>
        <w:rPr/>
        <w:pict>
          <v:shape style="position:absolute;margin-left:1201.996948pt;margin-top:1.255707pt;width:5.3pt;height:22.1pt;mso-position-horizontal-relative:page;mso-position-vertical-relative:paragraph;z-index:-5296" type="#_x0000_t202" filled="false" stroked="false">
            <v:textbox inset="0,0,0,0">
              <w:txbxContent>
                <w:p>
                  <w:pPr>
                    <w:spacing w:line="441" w:lineRule="exact" w:before="0"/>
                    <w:ind w:left="0" w:right="0" w:firstLine="0"/>
                    <w:jc w:val="left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color w:val="B8BAC3"/>
                      <w:w w:val="97"/>
                      <w:sz w:val="3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3.692261pt;margin-top:30.430882pt;width:2.1pt;height:6.4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B8BAC3"/>
                      <w:w w:val="114"/>
                      <w:sz w:val="11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3.401367pt;margin-top:35.44656pt;width:2.550pt;height:9.2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B8BAC3"/>
                      <w:w w:val="90"/>
                      <w:sz w:val="1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333436"/>
          <w:sz w:val="73"/>
        </w:rPr>
        <w:t>No</w:t>
      </w:r>
      <w:r>
        <w:rPr>
          <w:color w:val="333436"/>
          <w:spacing w:val="-56"/>
          <w:sz w:val="73"/>
        </w:rPr>
        <w:t> </w:t>
      </w:r>
      <w:r>
        <w:rPr>
          <w:color w:val="333436"/>
          <w:sz w:val="73"/>
        </w:rPr>
        <w:t>pets</w:t>
        <w:tab/>
      </w:r>
      <w:r>
        <w:rPr>
          <w:color w:val="333436"/>
          <w:sz w:val="71"/>
        </w:rPr>
        <w:t>No</w:t>
      </w:r>
      <w:r>
        <w:rPr>
          <w:color w:val="333436"/>
          <w:spacing w:val="-10"/>
          <w:sz w:val="71"/>
        </w:rPr>
        <w:t> </w:t>
      </w:r>
      <w:r>
        <w:rPr>
          <w:color w:val="333436"/>
          <w:sz w:val="73"/>
        </w:rPr>
        <w:t>fires</w:t>
        <w:tab/>
      </w:r>
      <w:r>
        <w:rPr>
          <w:color w:val="B8BAC3"/>
          <w:position w:val="17"/>
          <w:sz w:val="11"/>
        </w:rPr>
        <w:t>l</w:t>
      </w:r>
    </w:p>
    <w:p>
      <w:pPr>
        <w:tabs>
          <w:tab w:pos="7416" w:val="left" w:leader="none"/>
        </w:tabs>
        <w:spacing w:before="9"/>
        <w:ind w:left="138" w:right="0" w:firstLine="0"/>
        <w:jc w:val="left"/>
        <w:rPr>
          <w:sz w:val="65"/>
        </w:rPr>
      </w:pPr>
      <w:r>
        <w:rPr>
          <w:color w:val="333436"/>
          <w:sz w:val="72"/>
        </w:rPr>
        <w:t>No</w:t>
      </w:r>
      <w:r>
        <w:rPr>
          <w:color w:val="333436"/>
          <w:spacing w:val="-34"/>
          <w:sz w:val="72"/>
        </w:rPr>
        <w:t> </w:t>
      </w:r>
      <w:r>
        <w:rPr>
          <w:color w:val="333436"/>
          <w:sz w:val="71"/>
        </w:rPr>
        <w:t>obscene</w:t>
      </w:r>
      <w:r>
        <w:rPr>
          <w:color w:val="333436"/>
          <w:spacing w:val="3"/>
          <w:sz w:val="71"/>
        </w:rPr>
        <w:t> </w:t>
      </w:r>
      <w:r>
        <w:rPr>
          <w:color w:val="333436"/>
          <w:sz w:val="71"/>
        </w:rPr>
        <w:t>language</w:t>
        <w:tab/>
        <w:t>No </w:t>
      </w:r>
      <w:r>
        <w:rPr>
          <w:color w:val="333436"/>
          <w:sz w:val="72"/>
        </w:rPr>
        <w:t>gla.ss</w:t>
      </w:r>
      <w:r>
        <w:rPr>
          <w:color w:val="333436"/>
          <w:spacing w:val="-6"/>
          <w:sz w:val="72"/>
        </w:rPr>
        <w:t> </w:t>
      </w:r>
      <w:r>
        <w:rPr>
          <w:color w:val="333436"/>
          <w:sz w:val="65"/>
        </w:rPr>
        <w:t>containers</w:t>
      </w:r>
    </w:p>
    <w:p>
      <w:pPr>
        <w:tabs>
          <w:tab w:pos="7417" w:val="left" w:leader="none"/>
        </w:tabs>
        <w:spacing w:before="15"/>
        <w:ind w:left="150" w:right="0" w:firstLine="0"/>
        <w:jc w:val="left"/>
        <w:rPr>
          <w:sz w:val="73"/>
        </w:rPr>
      </w:pPr>
      <w:r>
        <w:rPr>
          <w:color w:val="333436"/>
          <w:sz w:val="73"/>
        </w:rPr>
        <w:t>No</w:t>
      </w:r>
      <w:r>
        <w:rPr>
          <w:color w:val="333436"/>
          <w:spacing w:val="-72"/>
          <w:sz w:val="73"/>
        </w:rPr>
        <w:t> </w:t>
      </w:r>
      <w:r>
        <w:rPr>
          <w:color w:val="333436"/>
          <w:sz w:val="73"/>
        </w:rPr>
        <w:t>disorderly</w:t>
      </w:r>
      <w:r>
        <w:rPr>
          <w:color w:val="333436"/>
          <w:spacing w:val="-47"/>
          <w:sz w:val="73"/>
        </w:rPr>
        <w:t> </w:t>
      </w:r>
      <w:r>
        <w:rPr>
          <w:color w:val="333436"/>
          <w:sz w:val="73"/>
        </w:rPr>
        <w:t>conduct</w:t>
        <w:tab/>
        <w:t>No</w:t>
      </w:r>
      <w:r>
        <w:rPr>
          <w:color w:val="333436"/>
          <w:spacing w:val="-10"/>
          <w:sz w:val="73"/>
        </w:rPr>
        <w:t> </w:t>
      </w:r>
      <w:r>
        <w:rPr>
          <w:color w:val="333436"/>
          <w:sz w:val="73"/>
        </w:rPr>
        <w:t>fishing</w:t>
      </w:r>
    </w:p>
    <w:p>
      <w:pPr>
        <w:pStyle w:val="Heading1"/>
        <w:tabs>
          <w:tab w:pos="7431" w:val="left" w:leader="none"/>
          <w:tab w:pos="16370" w:val="left" w:leader="none"/>
        </w:tabs>
        <w:spacing w:before="26"/>
        <w:rPr>
          <w:sz w:val="14"/>
        </w:rPr>
      </w:pPr>
      <w:r>
        <w:rPr>
          <w:color w:val="333436"/>
          <w:w w:val="110"/>
        </w:rPr>
        <w:t>No boats or</w:t>
      </w:r>
      <w:r>
        <w:rPr>
          <w:color w:val="333436"/>
          <w:spacing w:val="-61"/>
          <w:w w:val="110"/>
        </w:rPr>
        <w:t> </w:t>
      </w:r>
      <w:r>
        <w:rPr>
          <w:color w:val="333436"/>
          <w:w w:val="110"/>
        </w:rPr>
        <w:t>jet</w:t>
      </w:r>
      <w:r>
        <w:rPr>
          <w:color w:val="333436"/>
          <w:spacing w:val="-13"/>
          <w:w w:val="110"/>
        </w:rPr>
        <w:t> </w:t>
      </w:r>
      <w:r>
        <w:rPr>
          <w:color w:val="333436"/>
          <w:w w:val="110"/>
        </w:rPr>
        <w:t>skis</w:t>
        <w:tab/>
        <w:t>Clean up</w:t>
      </w:r>
      <w:r>
        <w:rPr>
          <w:color w:val="333436"/>
          <w:spacing w:val="-45"/>
          <w:w w:val="110"/>
        </w:rPr>
        <w:t> </w:t>
      </w:r>
      <w:r>
        <w:rPr>
          <w:color w:val="333436"/>
          <w:w w:val="110"/>
        </w:rPr>
        <w:t>after</w:t>
      </w:r>
      <w:r>
        <w:rPr>
          <w:color w:val="333436"/>
          <w:spacing w:val="-32"/>
          <w:w w:val="110"/>
        </w:rPr>
        <w:t> </w:t>
      </w:r>
      <w:r>
        <w:rPr>
          <w:color w:val="333436"/>
          <w:w w:val="110"/>
        </w:rPr>
        <w:t>yourself</w:t>
        <w:tab/>
      </w:r>
      <w:r>
        <w:rPr>
          <w:color w:val="696467"/>
          <w:w w:val="110"/>
          <w:position w:val="35"/>
          <w:sz w:val="14"/>
        </w:rPr>
        <w:t>•</w:t>
      </w:r>
    </w:p>
    <w:p>
      <w:pPr>
        <w:spacing w:before="26"/>
        <w:ind w:left="163" w:right="0" w:firstLine="0"/>
        <w:jc w:val="left"/>
        <w:rPr>
          <w:sz w:val="76"/>
        </w:rPr>
      </w:pPr>
      <w:r>
        <w:rPr>
          <w:color w:val="333436"/>
          <w:sz w:val="76"/>
        </w:rPr>
        <w:t>No alcoholic beverages on the Beach</w:t>
      </w:r>
    </w:p>
    <w:p>
      <w:pPr>
        <w:spacing w:before="37"/>
        <w:ind w:left="141" w:right="0" w:firstLine="0"/>
        <w:jc w:val="left"/>
        <w:rPr>
          <w:sz w:val="67"/>
        </w:rPr>
      </w:pPr>
      <w:r>
        <w:rPr>
          <w:color w:val="333436"/>
          <w:w w:val="105"/>
          <w:sz w:val="67"/>
        </w:rPr>
        <w:t>Be watchful and </w:t>
      </w:r>
      <w:r>
        <w:rPr>
          <w:color w:val="333436"/>
          <w:w w:val="105"/>
          <w:sz w:val="65"/>
        </w:rPr>
        <w:t>respectful </w:t>
      </w:r>
      <w:r>
        <w:rPr>
          <w:color w:val="333436"/>
          <w:w w:val="105"/>
          <w:sz w:val="67"/>
        </w:rPr>
        <w:t>of the </w:t>
      </w:r>
      <w:r>
        <w:rPr>
          <w:color w:val="333436"/>
          <w:w w:val="105"/>
          <w:sz w:val="65"/>
        </w:rPr>
        <w:t>children </w:t>
      </w:r>
      <w:r>
        <w:rPr>
          <w:color w:val="333436"/>
          <w:w w:val="105"/>
          <w:sz w:val="67"/>
        </w:rPr>
        <w:t>on the</w:t>
      </w:r>
      <w:r>
        <w:rPr>
          <w:color w:val="333436"/>
          <w:spacing w:val="202"/>
          <w:w w:val="105"/>
          <w:sz w:val="67"/>
        </w:rPr>
        <w:t> </w:t>
      </w:r>
      <w:r>
        <w:rPr>
          <w:color w:val="333436"/>
          <w:w w:val="105"/>
          <w:sz w:val="67"/>
        </w:rPr>
        <w:t>beaches</w:t>
      </w:r>
    </w:p>
    <w:p>
      <w:pPr>
        <w:pStyle w:val="BodyText"/>
        <w:spacing w:before="3"/>
        <w:rPr>
          <w:sz w:val="71"/>
        </w:rPr>
      </w:pPr>
    </w:p>
    <w:p>
      <w:pPr>
        <w:tabs>
          <w:tab w:pos="2103" w:val="left" w:leader="none"/>
          <w:tab w:pos="2606" w:val="left" w:leader="none"/>
        </w:tabs>
        <w:spacing w:line="923" w:lineRule="exact" w:before="0"/>
        <w:ind w:left="101" w:right="0" w:firstLine="0"/>
        <w:jc w:val="left"/>
        <w:rPr>
          <w:sz w:val="87"/>
        </w:rPr>
      </w:pPr>
      <w:r>
        <w:rPr/>
        <w:pict>
          <v:line style="position:absolute;mso-position-horizontal-relative:page;mso-position-vertical-relative:paragraph;z-index:1024" from="1202.010864pt,11.409404pt" to="1202.010864pt,-19.617813pt" stroked="true" strokeweight=".60861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368" from="157.164459pt,40.611488pt" to="159.598912pt,40.611488pt" stroked="true" strokeweight=".608377pt" strokecolor="#33343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344" from="182.317657pt,40.611488pt" to="184.75211pt,40.611488pt" stroked="true" strokeweight=".608377pt" strokecolor="#333436">
            <v:stroke dashstyle="solid"/>
            <w10:wrap type="none"/>
          </v:line>
        </w:pict>
      </w:r>
      <w:r>
        <w:rPr>
          <w:color w:val="333436"/>
          <w:spacing w:val="-1"/>
          <w:w w:val="75"/>
          <w:sz w:val="83"/>
          <w:u w:val="single" w:color="333436"/>
        </w:rPr>
        <w:t>S.W</w:t>
      </w:r>
      <w:r>
        <w:rPr>
          <w:color w:val="333436"/>
          <w:spacing w:val="27"/>
          <w:w w:val="75"/>
          <w:sz w:val="83"/>
          <w:u w:val="single" w:color="333436"/>
        </w:rPr>
        <w:t>l</w:t>
      </w:r>
      <w:r>
        <w:rPr>
          <w:color w:val="333436"/>
          <w:w w:val="93"/>
          <w:sz w:val="83"/>
          <w:u w:val="single" w:color="333436"/>
        </w:rPr>
        <w:t>.</w:t>
      </w:r>
      <w:r>
        <w:rPr>
          <w:color w:val="333436"/>
          <w:sz w:val="83"/>
        </w:rPr>
        <w:tab/>
      </w:r>
      <w:r>
        <w:rPr>
          <w:color w:val="333436"/>
          <w:w w:val="26"/>
          <w:sz w:val="83"/>
        </w:rPr>
        <w:t>'</w:t>
      </w:r>
      <w:r>
        <w:rPr>
          <w:color w:val="333436"/>
          <w:sz w:val="83"/>
        </w:rPr>
        <w:tab/>
      </w:r>
      <w:r>
        <w:rPr>
          <w:color w:val="333436"/>
          <w:w w:val="97"/>
          <w:sz w:val="15"/>
        </w:rPr>
        <w:t>a</w:t>
      </w:r>
      <w:r>
        <w:rPr>
          <w:color w:val="333436"/>
          <w:sz w:val="15"/>
        </w:rPr>
        <w:t>  </w:t>
      </w:r>
      <w:r>
        <w:rPr>
          <w:color w:val="333436"/>
          <w:spacing w:val="11"/>
          <w:sz w:val="15"/>
        </w:rPr>
        <w:t> </w:t>
      </w:r>
      <w:r>
        <w:rPr>
          <w:color w:val="333436"/>
          <w:w w:val="134"/>
          <w:sz w:val="15"/>
          <w:u w:val="single" w:color="333436"/>
        </w:rPr>
        <w:t>.nwo</w:t>
      </w:r>
      <w:r>
        <w:rPr>
          <w:color w:val="333436"/>
          <w:spacing w:val="-6"/>
          <w:w w:val="134"/>
          <w:sz w:val="15"/>
          <w:u w:val="single" w:color="333436"/>
        </w:rPr>
        <w:t>e</w:t>
      </w:r>
      <w:r>
        <w:rPr>
          <w:color w:val="333436"/>
          <w:spacing w:val="-1"/>
          <w:w w:val="63"/>
          <w:sz w:val="87"/>
          <w:u w:val="single" w:color="333436"/>
        </w:rPr>
        <w:t>:Q,.RllLB..S..</w:t>
      </w:r>
    </w:p>
    <w:p>
      <w:pPr>
        <w:spacing w:line="794" w:lineRule="exact" w:before="0"/>
        <w:ind w:left="145" w:right="0" w:firstLine="0"/>
        <w:jc w:val="left"/>
        <w:rPr>
          <w:sz w:val="76"/>
        </w:rPr>
      </w:pPr>
      <w:r>
        <w:rPr>
          <w:color w:val="333436"/>
          <w:sz w:val="71"/>
        </w:rPr>
        <w:t>Swim at your own risk as there is no life </w:t>
      </w:r>
      <w:r>
        <w:rPr>
          <w:color w:val="333436"/>
          <w:sz w:val="70"/>
        </w:rPr>
        <w:t>gua1 d </w:t>
      </w:r>
      <w:r>
        <w:rPr>
          <w:color w:val="333436"/>
          <w:sz w:val="71"/>
        </w:rPr>
        <w:t>on</w:t>
      </w:r>
      <w:r>
        <w:rPr>
          <w:color w:val="333436"/>
          <w:spacing w:val="-107"/>
          <w:sz w:val="71"/>
        </w:rPr>
        <w:t> </w:t>
      </w:r>
      <w:r>
        <w:rPr>
          <w:color w:val="333436"/>
          <w:sz w:val="76"/>
        </w:rPr>
        <w:t>ducy.</w:t>
      </w:r>
    </w:p>
    <w:p>
      <w:pPr>
        <w:spacing w:line="895" w:lineRule="exact" w:before="0"/>
        <w:ind w:left="140" w:right="0" w:firstLine="0"/>
        <w:jc w:val="left"/>
        <w:rPr>
          <w:sz w:val="71"/>
        </w:rPr>
      </w:pPr>
      <w:r>
        <w:rPr>
          <w:color w:val="333436"/>
          <w:sz w:val="78"/>
        </w:rPr>
        <w:t>Swimming is</w:t>
      </w:r>
      <w:r>
        <w:rPr>
          <w:color w:val="333436"/>
          <w:spacing w:val="-68"/>
          <w:sz w:val="78"/>
        </w:rPr>
        <w:t> </w:t>
      </w:r>
      <w:r>
        <w:rPr>
          <w:color w:val="333436"/>
          <w:sz w:val="78"/>
        </w:rPr>
        <w:t>allowed from</w:t>
      </w:r>
      <w:r>
        <w:rPr>
          <w:color w:val="333436"/>
          <w:spacing w:val="-55"/>
          <w:sz w:val="78"/>
        </w:rPr>
        <w:t> </w:t>
      </w:r>
      <w:r>
        <w:rPr>
          <w:color w:val="333436"/>
          <w:spacing w:val="-37"/>
          <w:sz w:val="78"/>
        </w:rPr>
        <w:t>tl</w:t>
      </w:r>
      <w:r>
        <w:rPr>
          <w:color w:val="696467"/>
          <w:spacing w:val="-37"/>
          <w:sz w:val="78"/>
        </w:rPr>
        <w:t>1</w:t>
      </w:r>
      <w:r>
        <w:rPr>
          <w:color w:val="333436"/>
          <w:spacing w:val="-37"/>
          <w:sz w:val="78"/>
        </w:rPr>
        <w:t>e </w:t>
      </w:r>
      <w:r>
        <w:rPr>
          <w:color w:val="333436"/>
          <w:sz w:val="76"/>
        </w:rPr>
        <w:t>swimming dock in</w:t>
      </w:r>
      <w:r>
        <w:rPr>
          <w:color w:val="333436"/>
          <w:spacing w:val="-63"/>
          <w:sz w:val="76"/>
        </w:rPr>
        <w:t> </w:t>
      </w:r>
      <w:r>
        <w:rPr>
          <w:color w:val="333436"/>
          <w:sz w:val="75"/>
        </w:rPr>
        <w:t>DeLago </w:t>
      </w:r>
      <w:r>
        <w:rPr>
          <w:color w:val="333436"/>
          <w:sz w:val="71"/>
        </w:rPr>
        <w:t>Lake</w:t>
      </w:r>
    </w:p>
    <w:p>
      <w:pPr>
        <w:tabs>
          <w:tab w:pos="14810" w:val="left" w:leader="none"/>
        </w:tabs>
        <w:spacing w:before="7"/>
        <w:ind w:left="149" w:right="0" w:firstLine="0"/>
        <w:jc w:val="left"/>
        <w:rPr>
          <w:sz w:val="75"/>
        </w:rPr>
      </w:pPr>
      <w:r>
        <w:rPr>
          <w:color w:val="333436"/>
          <w:sz w:val="75"/>
        </w:rPr>
        <w:t>Children</w:t>
      </w:r>
      <w:r>
        <w:rPr>
          <w:color w:val="333436"/>
          <w:spacing w:val="-31"/>
          <w:sz w:val="75"/>
        </w:rPr>
        <w:t> </w:t>
      </w:r>
      <w:r>
        <w:rPr>
          <w:color w:val="333436"/>
          <w:sz w:val="73"/>
        </w:rPr>
        <w:t>under</w:t>
      </w:r>
      <w:r>
        <w:rPr>
          <w:color w:val="333436"/>
          <w:spacing w:val="-59"/>
          <w:sz w:val="73"/>
        </w:rPr>
        <w:t> </w:t>
      </w:r>
      <w:r>
        <w:rPr>
          <w:color w:val="333436"/>
          <w:sz w:val="71"/>
        </w:rPr>
        <w:t>the</w:t>
      </w:r>
      <w:r>
        <w:rPr>
          <w:color w:val="333436"/>
          <w:spacing w:val="-64"/>
          <w:sz w:val="71"/>
        </w:rPr>
        <w:t> </w:t>
      </w:r>
      <w:r>
        <w:rPr>
          <w:color w:val="333436"/>
          <w:sz w:val="75"/>
        </w:rPr>
        <w:t>age</w:t>
      </w:r>
      <w:r>
        <w:rPr>
          <w:color w:val="333436"/>
          <w:spacing w:val="-67"/>
          <w:sz w:val="75"/>
        </w:rPr>
        <w:t> </w:t>
      </w:r>
      <w:r>
        <w:rPr>
          <w:color w:val="333436"/>
          <w:sz w:val="75"/>
        </w:rPr>
        <w:t>of</w:t>
      </w:r>
      <w:r>
        <w:rPr>
          <w:color w:val="333436"/>
          <w:spacing w:val="-66"/>
          <w:sz w:val="75"/>
        </w:rPr>
        <w:t> </w:t>
      </w:r>
      <w:r>
        <w:rPr>
          <w:color w:val="333436"/>
          <w:sz w:val="71"/>
        </w:rPr>
        <w:t>12</w:t>
      </w:r>
      <w:r>
        <w:rPr>
          <w:color w:val="333436"/>
          <w:spacing w:val="-81"/>
          <w:sz w:val="71"/>
        </w:rPr>
        <w:t> </w:t>
      </w:r>
      <w:r>
        <w:rPr>
          <w:color w:val="333436"/>
          <w:sz w:val="75"/>
        </w:rPr>
        <w:t>shall</w:t>
      </w:r>
      <w:r>
        <w:rPr>
          <w:color w:val="333436"/>
          <w:spacing w:val="-48"/>
          <w:sz w:val="75"/>
        </w:rPr>
        <w:t> </w:t>
      </w:r>
      <w:r>
        <w:rPr>
          <w:color w:val="333436"/>
          <w:sz w:val="75"/>
        </w:rPr>
        <w:t>be</w:t>
      </w:r>
      <w:r>
        <w:rPr>
          <w:color w:val="333436"/>
          <w:spacing w:val="-91"/>
          <w:sz w:val="75"/>
        </w:rPr>
        <w:t> </w:t>
      </w:r>
      <w:r>
        <w:rPr>
          <w:color w:val="333436"/>
          <w:sz w:val="71"/>
        </w:rPr>
        <w:t>accompanied</w:t>
        <w:tab/>
      </w:r>
      <w:r>
        <w:rPr>
          <w:color w:val="333436"/>
          <w:sz w:val="74"/>
        </w:rPr>
        <w:t>by </w:t>
      </w:r>
      <w:r>
        <w:rPr>
          <w:color w:val="333436"/>
          <w:sz w:val="75"/>
        </w:rPr>
        <w:t>an</w:t>
      </w:r>
      <w:r>
        <w:rPr>
          <w:color w:val="333436"/>
          <w:spacing w:val="24"/>
          <w:sz w:val="75"/>
        </w:rPr>
        <w:t> </w:t>
      </w:r>
      <w:r>
        <w:rPr>
          <w:color w:val="333436"/>
          <w:sz w:val="75"/>
        </w:rPr>
        <w:t>adult.</w:t>
      </w:r>
    </w:p>
    <w:p>
      <w:pPr>
        <w:spacing w:after="0"/>
        <w:jc w:val="left"/>
        <w:rPr>
          <w:sz w:val="75"/>
        </w:rPr>
        <w:sectPr>
          <w:type w:val="continuous"/>
          <w:pgSz w:w="25260" w:h="31660"/>
          <w:pgMar w:top="2340" w:bottom="280" w:left="1040" w:right="380"/>
        </w:sectPr>
      </w:pPr>
    </w:p>
    <w:p>
      <w:pPr>
        <w:pStyle w:val="BodyText"/>
        <w:spacing w:before="70"/>
        <w:ind w:left="107"/>
      </w:pPr>
      <w:bookmarkStart w:name="rules-regs-pg2" w:id="2"/>
      <w:bookmarkEnd w:id="2"/>
      <w:r>
        <w:rPr/>
      </w:r>
      <w:r>
        <w:rPr>
          <w:color w:val="2F3134"/>
          <w:w w:val="105"/>
          <w:u w:val="thick" w:color="2F3134"/>
        </w:rPr>
        <w:t>PUBLIC DOCK RULES</w:t>
      </w:r>
    </w:p>
    <w:p>
      <w:pPr>
        <w:pStyle w:val="BodyText"/>
        <w:spacing w:line="244" w:lineRule="auto" w:before="7"/>
        <w:ind w:left="116" w:right="2233" w:hanging="1"/>
      </w:pPr>
      <w:r>
        <w:rPr>
          <w:color w:val="2F3134"/>
        </w:rPr>
        <w:t>No boat or jet ski will be tied to any of the public docks. Children under the </w:t>
      </w:r>
      <w:r>
        <w:rPr>
          <w:color w:val="2F3134"/>
          <w:sz w:val="32"/>
        </w:rPr>
        <w:t>age </w:t>
      </w:r>
      <w:r>
        <w:rPr>
          <w:color w:val="2F3134"/>
        </w:rPr>
        <w:t>of 12 shall </w:t>
      </w:r>
      <w:r>
        <w:rPr>
          <w:color w:val="2F3134"/>
          <w:sz w:val="32"/>
        </w:rPr>
        <w:t>be </w:t>
      </w:r>
      <w:r>
        <w:rPr>
          <w:color w:val="2F3134"/>
        </w:rPr>
        <w:t>accompanied </w:t>
      </w:r>
      <w:r>
        <w:rPr>
          <w:rFonts w:ascii="Arial"/>
          <w:color w:val="2F3134"/>
          <w:sz w:val="26"/>
        </w:rPr>
        <w:t>by </w:t>
      </w:r>
      <w:r>
        <w:rPr>
          <w:color w:val="2F3134"/>
        </w:rPr>
        <w:t>an </w:t>
      </w:r>
      <w:r>
        <w:rPr>
          <w:color w:val="2F3134"/>
          <w:spacing w:val="-29"/>
        </w:rPr>
        <w:t>adult. </w:t>
      </w:r>
      <w:r>
        <w:rPr>
          <w:color w:val="2F3134"/>
        </w:rPr>
        <w:t>No swimming nor diving from the fishing</w:t>
      </w:r>
      <w:r>
        <w:rPr>
          <w:color w:val="2F3134"/>
          <w:spacing w:val="87"/>
        </w:rPr>
        <w:t> </w:t>
      </w:r>
      <w:r>
        <w:rPr>
          <w:color w:val="2F3134"/>
        </w:rPr>
        <w:t>dock.</w:t>
      </w:r>
    </w:p>
    <w:p>
      <w:pPr>
        <w:pStyle w:val="BodyText"/>
        <w:spacing w:line="259" w:lineRule="auto" w:before="10"/>
        <w:ind w:left="118" w:right="4455" w:firstLine="2"/>
      </w:pPr>
      <w:r>
        <w:rPr>
          <w:color w:val="2F3134"/>
          <w:w w:val="105"/>
        </w:rPr>
        <w:t>No rough-housing from the swimming</w:t>
      </w:r>
      <w:r>
        <w:rPr>
          <w:color w:val="2F3134"/>
          <w:spacing w:val="-64"/>
          <w:w w:val="105"/>
        </w:rPr>
        <w:t> </w:t>
      </w:r>
      <w:r>
        <w:rPr>
          <w:color w:val="2F3134"/>
          <w:spacing w:val="-24"/>
          <w:w w:val="105"/>
        </w:rPr>
        <w:t>dock. </w:t>
      </w:r>
      <w:r>
        <w:rPr>
          <w:color w:val="2F3134"/>
          <w:w w:val="105"/>
        </w:rPr>
        <w:t>The docks will be used at your own risk.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89"/>
        <w:ind w:left="122"/>
      </w:pPr>
      <w:r>
        <w:rPr>
          <w:color w:val="2F3134"/>
          <w:u w:val="thick" w:color="2F3134"/>
        </w:rPr>
        <w:t>PARK.RULES</w:t>
      </w:r>
    </w:p>
    <w:p>
      <w:pPr>
        <w:pStyle w:val="BodyText"/>
        <w:spacing w:before="17"/>
        <w:ind w:left="128" w:right="360" w:hanging="6"/>
      </w:pPr>
      <w:r>
        <w:rPr>
          <w:color w:val="2F3134"/>
          <w:w w:val="105"/>
        </w:rPr>
        <w:t>The parks are designed to be used by the property owners and their guest. </w:t>
      </w:r>
      <w:r>
        <w:rPr>
          <w:color w:val="2F3134"/>
          <w:spacing w:val="-68"/>
          <w:w w:val="105"/>
        </w:rPr>
        <w:t>Leave </w:t>
      </w:r>
      <w:r>
        <w:rPr>
          <w:color w:val="2F3134"/>
          <w:w w:val="105"/>
        </w:rPr>
        <w:t>the area better than you found 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7"/>
        <w:rPr>
          <w:u w:val="none"/>
        </w:rPr>
      </w:pPr>
      <w:r>
        <w:rPr>
          <w:color w:val="2F3134"/>
          <w:u w:val="thick" w:color="2F3134"/>
        </w:rPr>
        <w:t>FISHING RULES</w:t>
      </w:r>
    </w:p>
    <w:p>
      <w:pPr>
        <w:pStyle w:val="BodyText"/>
        <w:tabs>
          <w:tab w:pos="4453" w:val="left" w:leader="none"/>
        </w:tabs>
        <w:spacing w:before="12"/>
        <w:ind w:left="134"/>
      </w:pPr>
      <w:r>
        <w:rPr>
          <w:color w:val="2F3134"/>
        </w:rPr>
        <w:t>No</w:t>
      </w:r>
      <w:r>
        <w:rPr>
          <w:color w:val="2F3134"/>
          <w:spacing w:val="6"/>
        </w:rPr>
        <w:t> </w:t>
      </w:r>
      <w:r>
        <w:rPr>
          <w:color w:val="2F3134"/>
        </w:rPr>
        <w:t>trot-lines</w:t>
        <w:tab/>
      </w:r>
      <w:r>
        <w:rPr>
          <w:color w:val="2F3134"/>
          <w:position w:val="1"/>
        </w:rPr>
        <w:t>No limb</w:t>
      </w:r>
      <w:r>
        <w:rPr>
          <w:color w:val="2F3134"/>
          <w:spacing w:val="10"/>
          <w:position w:val="1"/>
        </w:rPr>
        <w:t> </w:t>
      </w:r>
      <w:r>
        <w:rPr>
          <w:color w:val="2F3134"/>
          <w:position w:val="1"/>
        </w:rPr>
        <w:t>lines</w:t>
      </w:r>
    </w:p>
    <w:p>
      <w:pPr>
        <w:pStyle w:val="BodyText"/>
        <w:tabs>
          <w:tab w:pos="5169" w:val="left" w:leader="none"/>
        </w:tabs>
        <w:spacing w:line="252" w:lineRule="auto" w:before="2"/>
        <w:ind w:left="136" w:right="1458" w:hanging="2"/>
      </w:pPr>
      <w:r>
        <w:rPr>
          <w:color w:val="2F3134"/>
          <w:w w:val="105"/>
        </w:rPr>
        <w:t>No</w:t>
      </w:r>
      <w:r>
        <w:rPr>
          <w:color w:val="2F3134"/>
          <w:spacing w:val="-11"/>
          <w:w w:val="105"/>
        </w:rPr>
        <w:t> </w:t>
      </w:r>
      <w:r>
        <w:rPr>
          <w:color w:val="2F3134"/>
          <w:w w:val="105"/>
        </w:rPr>
        <w:t>jug</w:t>
      </w:r>
      <w:r>
        <w:rPr>
          <w:color w:val="2F3134"/>
          <w:spacing w:val="-11"/>
          <w:w w:val="105"/>
        </w:rPr>
        <w:t> </w:t>
      </w:r>
      <w:r>
        <w:rPr>
          <w:color w:val="2F3134"/>
          <w:w w:val="105"/>
        </w:rPr>
        <w:t>lines</w:t>
        <w:tab/>
        <w:t>No bow and arrow </w:t>
      </w:r>
      <w:r>
        <w:rPr>
          <w:color w:val="2F3134"/>
          <w:spacing w:val="-15"/>
          <w:w w:val="105"/>
        </w:rPr>
        <w:t>fishing </w:t>
      </w:r>
      <w:r>
        <w:rPr>
          <w:color w:val="2F3134"/>
          <w:w w:val="105"/>
        </w:rPr>
        <w:t>Do not clean fish in any of the public</w:t>
      </w:r>
      <w:r>
        <w:rPr>
          <w:color w:val="2F3134"/>
          <w:spacing w:val="-21"/>
          <w:w w:val="105"/>
        </w:rPr>
        <w:t> </w:t>
      </w:r>
      <w:r>
        <w:rPr>
          <w:color w:val="2F3134"/>
          <w:w w:val="105"/>
        </w:rPr>
        <w:t>areas.</w:t>
      </w:r>
    </w:p>
    <w:p>
      <w:pPr>
        <w:pStyle w:val="BodyText"/>
        <w:spacing w:line="303" w:lineRule="exact"/>
        <w:ind w:left="141"/>
      </w:pPr>
      <w:r>
        <w:rPr>
          <w:color w:val="2F3134"/>
          <w:w w:val="105"/>
        </w:rPr>
        <w:t>Do not fish in the designated beach areas.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52" w:lineRule="auto"/>
        <w:ind w:left="144" w:right="677" w:hanging="2"/>
      </w:pPr>
      <w:r>
        <w:rPr>
          <w:color w:val="2F3134"/>
          <w:w w:val="105"/>
        </w:rPr>
        <w:t>The</w:t>
      </w:r>
      <w:r>
        <w:rPr>
          <w:color w:val="2F3134"/>
          <w:spacing w:val="-15"/>
          <w:w w:val="105"/>
        </w:rPr>
        <w:t> </w:t>
      </w:r>
      <w:r>
        <w:rPr>
          <w:color w:val="2F3134"/>
          <w:w w:val="105"/>
        </w:rPr>
        <w:t>Fish</w:t>
      </w:r>
      <w:r>
        <w:rPr>
          <w:color w:val="2F3134"/>
          <w:spacing w:val="-16"/>
          <w:w w:val="105"/>
        </w:rPr>
        <w:t> </w:t>
      </w:r>
      <w:r>
        <w:rPr>
          <w:color w:val="2F3134"/>
          <w:w w:val="105"/>
        </w:rPr>
        <w:t>and</w:t>
      </w:r>
      <w:r>
        <w:rPr>
          <w:color w:val="2F3134"/>
          <w:spacing w:val="-10"/>
          <w:w w:val="105"/>
        </w:rPr>
        <w:t> </w:t>
      </w:r>
      <w:r>
        <w:rPr>
          <w:color w:val="2F3134"/>
          <w:w w:val="105"/>
        </w:rPr>
        <w:t>Lakes</w:t>
      </w:r>
      <w:r>
        <w:rPr>
          <w:color w:val="2F3134"/>
          <w:spacing w:val="-6"/>
          <w:w w:val="105"/>
        </w:rPr>
        <w:t> </w:t>
      </w:r>
      <w:r>
        <w:rPr>
          <w:color w:val="2F3134"/>
          <w:w w:val="105"/>
        </w:rPr>
        <w:t>Committee</w:t>
      </w:r>
      <w:r>
        <w:rPr>
          <w:color w:val="2F3134"/>
          <w:spacing w:val="-1"/>
          <w:w w:val="105"/>
        </w:rPr>
        <w:t> </w:t>
      </w:r>
      <w:r>
        <w:rPr>
          <w:color w:val="2F3134"/>
          <w:w w:val="105"/>
        </w:rPr>
        <w:t>has</w:t>
      </w:r>
      <w:r>
        <w:rPr>
          <w:color w:val="2F3134"/>
          <w:spacing w:val="-12"/>
          <w:w w:val="105"/>
        </w:rPr>
        <w:t> </w:t>
      </w:r>
      <w:r>
        <w:rPr>
          <w:color w:val="2F3134"/>
          <w:w w:val="105"/>
        </w:rPr>
        <w:t>suggested</w:t>
      </w:r>
      <w:r>
        <w:rPr>
          <w:color w:val="2F3134"/>
          <w:spacing w:val="-3"/>
          <w:w w:val="105"/>
        </w:rPr>
        <w:t> </w:t>
      </w:r>
      <w:r>
        <w:rPr>
          <w:color w:val="2F3134"/>
          <w:w w:val="105"/>
        </w:rPr>
        <w:t>the</w:t>
      </w:r>
      <w:r>
        <w:rPr>
          <w:color w:val="2F3134"/>
          <w:spacing w:val="-15"/>
          <w:w w:val="105"/>
        </w:rPr>
        <w:t> </w:t>
      </w:r>
      <w:r>
        <w:rPr>
          <w:color w:val="2F3134"/>
          <w:w w:val="105"/>
        </w:rPr>
        <w:t>following</w:t>
      </w:r>
      <w:r>
        <w:rPr>
          <w:color w:val="2F3134"/>
          <w:spacing w:val="1"/>
          <w:w w:val="105"/>
        </w:rPr>
        <w:t> </w:t>
      </w:r>
      <w:r>
        <w:rPr>
          <w:color w:val="2F3134"/>
          <w:w w:val="105"/>
        </w:rPr>
        <w:t>limits</w:t>
      </w:r>
      <w:r>
        <w:rPr>
          <w:color w:val="2F3134"/>
          <w:spacing w:val="-10"/>
          <w:w w:val="105"/>
        </w:rPr>
        <w:t> </w:t>
      </w:r>
      <w:r>
        <w:rPr>
          <w:color w:val="2F3134"/>
          <w:w w:val="105"/>
        </w:rPr>
        <w:t>on</w:t>
      </w:r>
      <w:r>
        <w:rPr>
          <w:color w:val="2F3134"/>
          <w:spacing w:val="-18"/>
          <w:w w:val="105"/>
        </w:rPr>
        <w:t> </w:t>
      </w:r>
      <w:r>
        <w:rPr>
          <w:color w:val="2F3134"/>
          <w:w w:val="105"/>
        </w:rPr>
        <w:t>size</w:t>
      </w:r>
      <w:r>
        <w:rPr>
          <w:color w:val="2F3134"/>
          <w:spacing w:val="-15"/>
          <w:w w:val="105"/>
        </w:rPr>
        <w:t> </w:t>
      </w:r>
      <w:r>
        <w:rPr>
          <w:color w:val="2F3134"/>
          <w:spacing w:val="-70"/>
          <w:w w:val="105"/>
        </w:rPr>
        <w:t>and </w:t>
      </w:r>
      <w:r>
        <w:rPr>
          <w:color w:val="2F3134"/>
          <w:w w:val="105"/>
        </w:rPr>
        <w:t>number of fish taken from our</w:t>
      </w:r>
      <w:r>
        <w:rPr>
          <w:color w:val="2F3134"/>
          <w:spacing w:val="-4"/>
          <w:w w:val="105"/>
        </w:rPr>
        <w:t> </w:t>
      </w:r>
      <w:r>
        <w:rPr>
          <w:color w:val="2F3134"/>
          <w:w w:val="105"/>
        </w:rPr>
        <w:t>lakes:</w:t>
      </w:r>
    </w:p>
    <w:p>
      <w:pPr>
        <w:pStyle w:val="BodyText"/>
        <w:tabs>
          <w:tab w:pos="5175" w:val="left" w:leader="none"/>
        </w:tabs>
        <w:spacing w:before="16"/>
        <w:ind w:left="843"/>
      </w:pPr>
      <w:r>
        <w:rPr>
          <w:color w:val="2F3134"/>
          <w:w w:val="105"/>
        </w:rPr>
        <w:t>Panfish (crappie, blue</w:t>
      </w:r>
      <w:r>
        <w:rPr>
          <w:color w:val="2F3134"/>
          <w:spacing w:val="-13"/>
          <w:w w:val="105"/>
        </w:rPr>
        <w:t> </w:t>
      </w:r>
      <w:r>
        <w:rPr>
          <w:color w:val="2F3134"/>
          <w:w w:val="105"/>
        </w:rPr>
        <w:t>gill,</w:t>
      </w:r>
      <w:r>
        <w:rPr>
          <w:color w:val="2F3134"/>
          <w:spacing w:val="-17"/>
          <w:w w:val="105"/>
        </w:rPr>
        <w:t> </w:t>
      </w:r>
      <w:r>
        <w:rPr>
          <w:color w:val="2F3134"/>
          <w:w w:val="105"/>
        </w:rPr>
        <w:t>sunfish)</w:t>
        <w:tab/>
        <w:t>20 per</w:t>
      </w:r>
      <w:r>
        <w:rPr>
          <w:color w:val="2F3134"/>
          <w:spacing w:val="7"/>
          <w:w w:val="105"/>
        </w:rPr>
        <w:t> </w:t>
      </w:r>
      <w:r>
        <w:rPr>
          <w:color w:val="2F3134"/>
          <w:w w:val="105"/>
        </w:rPr>
        <w:t>day</w:t>
      </w:r>
    </w:p>
    <w:p>
      <w:pPr>
        <w:pStyle w:val="BodyText"/>
        <w:tabs>
          <w:tab w:pos="5176" w:val="left" w:leader="none"/>
        </w:tabs>
        <w:spacing w:before="21"/>
        <w:ind w:left="842"/>
      </w:pPr>
      <w:r>
        <w:rPr>
          <w:color w:val="2F3134"/>
          <w:w w:val="105"/>
        </w:rPr>
        <w:t>Largemouth</w:t>
      </w:r>
      <w:r>
        <w:rPr>
          <w:color w:val="2F3134"/>
          <w:spacing w:val="2"/>
          <w:w w:val="105"/>
        </w:rPr>
        <w:t> </w:t>
      </w:r>
      <w:r>
        <w:rPr>
          <w:color w:val="2F3134"/>
          <w:w w:val="105"/>
        </w:rPr>
        <w:t>Bass</w:t>
        <w:tab/>
        <w:t>Release 12" to 15" for</w:t>
      </w:r>
      <w:r>
        <w:rPr>
          <w:color w:val="2F3134"/>
          <w:spacing w:val="-14"/>
          <w:w w:val="105"/>
        </w:rPr>
        <w:t> </w:t>
      </w:r>
      <w:r>
        <w:rPr>
          <w:color w:val="2F3134"/>
          <w:w w:val="105"/>
        </w:rPr>
        <w:t>spawning</w:t>
      </w:r>
    </w:p>
    <w:p>
      <w:pPr>
        <w:pStyle w:val="BodyText"/>
        <w:tabs>
          <w:tab w:pos="5176" w:val="left" w:leader="none"/>
        </w:tabs>
        <w:spacing w:line="259" w:lineRule="auto" w:before="26"/>
        <w:ind w:left="142" w:right="452" w:firstLine="705"/>
      </w:pPr>
      <w:r>
        <w:rPr>
          <w:color w:val="2F3134"/>
          <w:w w:val="105"/>
        </w:rPr>
        <w:t>Catfish</w:t>
        <w:tab/>
        <w:t>Release under 16" for spawning The lakes are stocked for the best possible fishing conditions.</w:t>
      </w:r>
      <w:r>
        <w:rPr>
          <w:color w:val="2F3134"/>
          <w:spacing w:val="3"/>
          <w:w w:val="105"/>
        </w:rPr>
        <w:t> </w:t>
      </w:r>
      <w:r>
        <w:rPr>
          <w:color w:val="2F3134"/>
          <w:w w:val="105"/>
        </w:rPr>
        <w:t>Abiding by </w:t>
      </w:r>
      <w:r>
        <w:rPr>
          <w:color w:val="2F3134"/>
          <w:spacing w:val="-51"/>
          <w:w w:val="105"/>
        </w:rPr>
        <w:t>these </w:t>
      </w:r>
      <w:r>
        <w:rPr>
          <w:color w:val="2F3134"/>
          <w:w w:val="105"/>
        </w:rPr>
        <w:t>suggestions will assist in guaranteeing the success of your fishing. Follow</w:t>
      </w:r>
      <w:r>
        <w:rPr>
          <w:color w:val="2F3134"/>
          <w:spacing w:val="4"/>
          <w:w w:val="105"/>
        </w:rPr>
        <w:t> </w:t>
      </w:r>
      <w:r>
        <w:rPr>
          <w:color w:val="2F3134"/>
          <w:spacing w:val="-8"/>
          <w:w w:val="105"/>
        </w:rPr>
        <w:t>the</w:t>
      </w:r>
    </w:p>
    <w:p>
      <w:pPr>
        <w:pStyle w:val="BodyText"/>
        <w:spacing w:line="264" w:lineRule="auto"/>
        <w:ind w:left="150" w:right="210" w:firstLine="1"/>
      </w:pPr>
      <w:r>
        <w:rPr>
          <w:color w:val="2F3134"/>
          <w:w w:val="105"/>
        </w:rPr>
        <w:t>guidelines</w:t>
      </w:r>
      <w:r>
        <w:rPr>
          <w:color w:val="2F3134"/>
          <w:spacing w:val="-7"/>
          <w:w w:val="105"/>
        </w:rPr>
        <w:t> </w:t>
      </w:r>
      <w:r>
        <w:rPr>
          <w:color w:val="2F3134"/>
          <w:w w:val="105"/>
        </w:rPr>
        <w:t>set</w:t>
      </w:r>
      <w:r>
        <w:rPr>
          <w:color w:val="2F3134"/>
          <w:spacing w:val="-17"/>
          <w:w w:val="105"/>
        </w:rPr>
        <w:t> </w:t>
      </w:r>
      <w:r>
        <w:rPr>
          <w:color w:val="2F3134"/>
          <w:w w:val="105"/>
        </w:rPr>
        <w:t>forth</w:t>
      </w:r>
      <w:r>
        <w:rPr>
          <w:color w:val="2F3134"/>
          <w:spacing w:val="-1"/>
          <w:w w:val="105"/>
        </w:rPr>
        <w:t> </w:t>
      </w:r>
      <w:r>
        <w:rPr>
          <w:color w:val="2F3134"/>
          <w:w w:val="105"/>
        </w:rPr>
        <w:t>by</w:t>
      </w:r>
      <w:r>
        <w:rPr>
          <w:color w:val="2F3134"/>
          <w:spacing w:val="-14"/>
          <w:w w:val="105"/>
        </w:rPr>
        <w:t> </w:t>
      </w:r>
      <w:r>
        <w:rPr>
          <w:color w:val="2F3134"/>
          <w:w w:val="105"/>
        </w:rPr>
        <w:t>the</w:t>
      </w:r>
      <w:r>
        <w:rPr>
          <w:color w:val="2F3134"/>
          <w:spacing w:val="-14"/>
          <w:w w:val="105"/>
        </w:rPr>
        <w:t> </w:t>
      </w:r>
      <w:r>
        <w:rPr>
          <w:color w:val="2F3134"/>
          <w:w w:val="105"/>
        </w:rPr>
        <w:t>Kansas</w:t>
      </w:r>
      <w:r>
        <w:rPr>
          <w:color w:val="2F3134"/>
          <w:spacing w:val="-5"/>
          <w:w w:val="105"/>
        </w:rPr>
        <w:t> </w:t>
      </w:r>
      <w:r>
        <w:rPr>
          <w:color w:val="2F3134"/>
          <w:w w:val="105"/>
        </w:rPr>
        <w:t>Fishing</w:t>
      </w:r>
      <w:r>
        <w:rPr>
          <w:color w:val="2F3134"/>
          <w:spacing w:val="-11"/>
          <w:w w:val="105"/>
        </w:rPr>
        <w:t> </w:t>
      </w:r>
      <w:r>
        <w:rPr>
          <w:color w:val="2F3134"/>
          <w:w w:val="105"/>
        </w:rPr>
        <w:t>Regulations</w:t>
      </w:r>
      <w:r>
        <w:rPr>
          <w:color w:val="2F3134"/>
          <w:spacing w:val="2"/>
          <w:w w:val="105"/>
        </w:rPr>
        <w:t> </w:t>
      </w:r>
      <w:r>
        <w:rPr>
          <w:color w:val="2F3134"/>
          <w:w w:val="105"/>
        </w:rPr>
        <w:t>for</w:t>
      </w:r>
      <w:r>
        <w:rPr>
          <w:color w:val="2F3134"/>
          <w:spacing w:val="-19"/>
          <w:w w:val="105"/>
        </w:rPr>
        <w:t> </w:t>
      </w:r>
      <w:r>
        <w:rPr>
          <w:color w:val="2F3134"/>
          <w:w w:val="105"/>
        </w:rPr>
        <w:t>handling</w:t>
      </w:r>
      <w:r>
        <w:rPr>
          <w:color w:val="2F3134"/>
          <w:spacing w:val="-9"/>
          <w:w w:val="105"/>
        </w:rPr>
        <w:t> </w:t>
      </w:r>
      <w:r>
        <w:rPr>
          <w:color w:val="2F3134"/>
          <w:w w:val="105"/>
        </w:rPr>
        <w:t>and/or</w:t>
      </w:r>
      <w:r>
        <w:rPr>
          <w:color w:val="2F3134"/>
          <w:spacing w:val="-6"/>
          <w:w w:val="105"/>
        </w:rPr>
        <w:t> </w:t>
      </w:r>
      <w:r>
        <w:rPr>
          <w:color w:val="2F3134"/>
          <w:spacing w:val="-26"/>
          <w:w w:val="105"/>
        </w:rPr>
        <w:t>release </w:t>
      </w:r>
      <w:r>
        <w:rPr>
          <w:color w:val="2F3134"/>
          <w:w w:val="105"/>
        </w:rPr>
        <w:t>of</w:t>
      </w:r>
      <w:r>
        <w:rPr>
          <w:color w:val="2F3134"/>
          <w:spacing w:val="-8"/>
          <w:w w:val="105"/>
        </w:rPr>
        <w:t> </w:t>
      </w:r>
      <w:r>
        <w:rPr>
          <w:color w:val="2F3134"/>
          <w:w w:val="105"/>
        </w:rPr>
        <w:t>fish.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89"/>
        <w:ind w:left="150"/>
      </w:pPr>
      <w:r>
        <w:rPr>
          <w:color w:val="2F3134"/>
          <w:u w:val="thick" w:color="2F3134"/>
        </w:rPr>
        <w:t>HUNTING RULES</w:t>
      </w:r>
    </w:p>
    <w:p>
      <w:pPr>
        <w:pStyle w:val="BodyText"/>
        <w:spacing w:line="264" w:lineRule="auto" w:before="21"/>
        <w:ind w:left="154" w:right="396" w:hanging="9"/>
      </w:pPr>
      <w:r>
        <w:rPr>
          <w:color w:val="2F3134"/>
          <w:w w:val="105"/>
        </w:rPr>
        <w:t>Hunting is not allowed anywhere within the development. The discharge of </w:t>
      </w:r>
      <w:r>
        <w:rPr>
          <w:color w:val="2F3134"/>
          <w:spacing w:val="-72"/>
          <w:w w:val="105"/>
        </w:rPr>
        <w:t>any </w:t>
      </w:r>
      <w:r>
        <w:rPr>
          <w:color w:val="2F3134"/>
          <w:w w:val="105"/>
        </w:rPr>
        <w:t>firearm is not allowed.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155"/>
        <w:rPr>
          <w:u w:val="none"/>
        </w:rPr>
      </w:pPr>
      <w:r>
        <w:rPr>
          <w:color w:val="2F3134"/>
          <w:u w:val="thick" w:color="2F3134"/>
        </w:rPr>
        <w:t>ROAD RULES</w:t>
      </w:r>
    </w:p>
    <w:p>
      <w:pPr>
        <w:pStyle w:val="BodyText"/>
        <w:spacing w:line="252" w:lineRule="auto" w:before="32"/>
        <w:ind w:left="152" w:right="488"/>
      </w:pPr>
      <w:r>
        <w:rPr>
          <w:color w:val="2F3134"/>
          <w:w w:val="105"/>
        </w:rPr>
        <w:t>The</w:t>
      </w:r>
      <w:r>
        <w:rPr>
          <w:color w:val="2F3134"/>
          <w:spacing w:val="-12"/>
          <w:w w:val="105"/>
        </w:rPr>
        <w:t> </w:t>
      </w:r>
      <w:r>
        <w:rPr>
          <w:color w:val="2F3134"/>
          <w:w w:val="105"/>
        </w:rPr>
        <w:t>maximum</w:t>
      </w:r>
      <w:r>
        <w:rPr>
          <w:color w:val="2F3134"/>
          <w:spacing w:val="6"/>
          <w:w w:val="105"/>
        </w:rPr>
        <w:t> </w:t>
      </w:r>
      <w:r>
        <w:rPr>
          <w:color w:val="2F3134"/>
          <w:w w:val="105"/>
        </w:rPr>
        <w:t>speed limit</w:t>
      </w:r>
      <w:r>
        <w:rPr>
          <w:color w:val="2F3134"/>
          <w:spacing w:val="-5"/>
          <w:w w:val="105"/>
        </w:rPr>
        <w:t> </w:t>
      </w:r>
      <w:r>
        <w:rPr>
          <w:color w:val="2F3134"/>
          <w:w w:val="105"/>
        </w:rPr>
        <w:t>on</w:t>
      </w:r>
      <w:r>
        <w:rPr>
          <w:color w:val="2F3134"/>
          <w:spacing w:val="-20"/>
          <w:w w:val="105"/>
        </w:rPr>
        <w:t> </w:t>
      </w:r>
      <w:r>
        <w:rPr>
          <w:color w:val="2F3134"/>
          <w:w w:val="105"/>
        </w:rPr>
        <w:t>any</w:t>
      </w:r>
      <w:r>
        <w:rPr>
          <w:color w:val="2F3134"/>
          <w:spacing w:val="-10"/>
          <w:w w:val="105"/>
        </w:rPr>
        <w:t> </w:t>
      </w:r>
      <w:r>
        <w:rPr>
          <w:color w:val="2F3134"/>
          <w:w w:val="105"/>
        </w:rPr>
        <w:t>and</w:t>
      </w:r>
      <w:r>
        <w:rPr>
          <w:color w:val="2F3134"/>
          <w:spacing w:val="-14"/>
          <w:w w:val="105"/>
        </w:rPr>
        <w:t> </w:t>
      </w:r>
      <w:r>
        <w:rPr>
          <w:color w:val="2F3134"/>
          <w:w w:val="105"/>
        </w:rPr>
        <w:t>all</w:t>
      </w:r>
      <w:r>
        <w:rPr>
          <w:color w:val="2F3134"/>
          <w:spacing w:val="-15"/>
          <w:w w:val="105"/>
        </w:rPr>
        <w:t> </w:t>
      </w:r>
      <w:r>
        <w:rPr>
          <w:color w:val="2F3134"/>
          <w:w w:val="105"/>
        </w:rPr>
        <w:t>roads</w:t>
      </w:r>
      <w:r>
        <w:rPr>
          <w:color w:val="2F3134"/>
          <w:spacing w:val="-11"/>
          <w:w w:val="105"/>
        </w:rPr>
        <w:t> </w:t>
      </w:r>
      <w:r>
        <w:rPr>
          <w:color w:val="2F3134"/>
          <w:w w:val="105"/>
        </w:rPr>
        <w:t>is</w:t>
      </w:r>
      <w:r>
        <w:rPr>
          <w:color w:val="2F3134"/>
          <w:spacing w:val="-13"/>
          <w:w w:val="105"/>
        </w:rPr>
        <w:t> </w:t>
      </w:r>
      <w:r>
        <w:rPr>
          <w:color w:val="2F3134"/>
          <w:w w:val="105"/>
        </w:rPr>
        <w:t>20</w:t>
      </w:r>
      <w:r>
        <w:rPr>
          <w:color w:val="2F3134"/>
          <w:spacing w:val="-18"/>
          <w:w w:val="105"/>
        </w:rPr>
        <w:t> </w:t>
      </w:r>
      <w:r>
        <w:rPr>
          <w:color w:val="2F3134"/>
          <w:w w:val="105"/>
        </w:rPr>
        <w:t>mph,</w:t>
      </w:r>
      <w:r>
        <w:rPr>
          <w:color w:val="2F3134"/>
          <w:spacing w:val="-11"/>
          <w:w w:val="105"/>
        </w:rPr>
        <w:t> </w:t>
      </w:r>
      <w:r>
        <w:rPr>
          <w:color w:val="2F3134"/>
          <w:w w:val="105"/>
        </w:rPr>
        <w:t>except</w:t>
      </w:r>
      <w:r>
        <w:rPr>
          <w:color w:val="2F3134"/>
          <w:spacing w:val="-8"/>
          <w:w w:val="105"/>
        </w:rPr>
        <w:t> </w:t>
      </w:r>
      <w:r>
        <w:rPr>
          <w:color w:val="2F3134"/>
          <w:w w:val="105"/>
        </w:rPr>
        <w:t>where</w:t>
      </w:r>
      <w:r>
        <w:rPr>
          <w:color w:val="2F3134"/>
          <w:spacing w:val="-12"/>
          <w:w w:val="105"/>
        </w:rPr>
        <w:t> </w:t>
      </w:r>
      <w:r>
        <w:rPr>
          <w:color w:val="2F3134"/>
          <w:spacing w:val="-37"/>
          <w:w w:val="105"/>
        </w:rPr>
        <w:t>posted. </w:t>
      </w:r>
      <w:r>
        <w:rPr>
          <w:color w:val="2F3134"/>
          <w:w w:val="105"/>
        </w:rPr>
        <w:t>There will be no parking on the roads at any</w:t>
      </w:r>
      <w:r>
        <w:rPr>
          <w:color w:val="2F3134"/>
          <w:spacing w:val="-28"/>
          <w:w w:val="105"/>
        </w:rPr>
        <w:t> </w:t>
      </w:r>
      <w:r>
        <w:rPr>
          <w:color w:val="2F3134"/>
          <w:w w:val="105"/>
        </w:rPr>
        <w:t>time.</w:t>
      </w:r>
    </w:p>
    <w:p>
      <w:pPr>
        <w:pStyle w:val="BodyText"/>
        <w:spacing w:line="307" w:lineRule="exact"/>
        <w:ind w:left="157"/>
      </w:pPr>
      <w:r>
        <w:rPr>
          <w:color w:val="2F3134"/>
          <w:w w:val="105"/>
        </w:rPr>
        <w:t>Vehicles must stop at all intersections so marked.</w:t>
      </w:r>
    </w:p>
    <w:p>
      <w:pPr>
        <w:pStyle w:val="BodyText"/>
        <w:spacing w:line="259" w:lineRule="auto" w:before="11"/>
        <w:ind w:left="162" w:right="98" w:hanging="5"/>
      </w:pPr>
      <w:r>
        <w:rPr>
          <w:color w:val="2F3134"/>
          <w:w w:val="105"/>
        </w:rPr>
        <w:t>All</w:t>
      </w:r>
      <w:r>
        <w:rPr>
          <w:color w:val="2F3134"/>
          <w:spacing w:val="-16"/>
          <w:w w:val="105"/>
        </w:rPr>
        <w:t> </w:t>
      </w:r>
      <w:r>
        <w:rPr>
          <w:color w:val="2F3134"/>
          <w:w w:val="105"/>
        </w:rPr>
        <w:t>motor</w:t>
      </w:r>
      <w:r>
        <w:rPr>
          <w:color w:val="2F3134"/>
          <w:spacing w:val="-8"/>
          <w:w w:val="105"/>
        </w:rPr>
        <w:t> </w:t>
      </w:r>
      <w:r>
        <w:rPr>
          <w:color w:val="2F3134"/>
          <w:w w:val="105"/>
        </w:rPr>
        <w:t>vehicles</w:t>
      </w:r>
      <w:r>
        <w:rPr>
          <w:color w:val="2F3134"/>
          <w:spacing w:val="-11"/>
          <w:w w:val="105"/>
        </w:rPr>
        <w:t> </w:t>
      </w:r>
      <w:r>
        <w:rPr>
          <w:color w:val="2F3134"/>
          <w:w w:val="105"/>
        </w:rPr>
        <w:t>operating</w:t>
      </w:r>
      <w:r>
        <w:rPr>
          <w:color w:val="2F3134"/>
          <w:spacing w:val="-13"/>
          <w:w w:val="105"/>
        </w:rPr>
        <w:t> </w:t>
      </w:r>
      <w:r>
        <w:rPr>
          <w:color w:val="2F3134"/>
          <w:w w:val="105"/>
        </w:rPr>
        <w:t>within</w:t>
      </w:r>
      <w:r>
        <w:rPr>
          <w:color w:val="2F3134"/>
          <w:spacing w:val="-17"/>
          <w:w w:val="105"/>
        </w:rPr>
        <w:t> </w:t>
      </w:r>
      <w:r>
        <w:rPr>
          <w:color w:val="2F3134"/>
          <w:w w:val="105"/>
        </w:rPr>
        <w:t>the</w:t>
      </w:r>
      <w:r>
        <w:rPr>
          <w:color w:val="2F3134"/>
          <w:spacing w:val="-14"/>
          <w:w w:val="105"/>
        </w:rPr>
        <w:t> </w:t>
      </w:r>
      <w:r>
        <w:rPr>
          <w:color w:val="2F3134"/>
          <w:w w:val="105"/>
        </w:rPr>
        <w:t>development</w:t>
      </w:r>
      <w:r>
        <w:rPr>
          <w:color w:val="2F3134"/>
          <w:spacing w:val="6"/>
          <w:w w:val="105"/>
        </w:rPr>
        <w:t> </w:t>
      </w:r>
      <w:r>
        <w:rPr>
          <w:color w:val="2F3134"/>
          <w:w w:val="105"/>
        </w:rPr>
        <w:t>must</w:t>
      </w:r>
      <w:r>
        <w:rPr>
          <w:color w:val="2F3134"/>
          <w:spacing w:val="-6"/>
          <w:w w:val="105"/>
        </w:rPr>
        <w:t> </w:t>
      </w:r>
      <w:r>
        <w:rPr>
          <w:color w:val="2F3134"/>
          <w:w w:val="105"/>
        </w:rPr>
        <w:t>be</w:t>
      </w:r>
      <w:r>
        <w:rPr>
          <w:color w:val="2F3134"/>
          <w:spacing w:val="-13"/>
          <w:w w:val="105"/>
        </w:rPr>
        <w:t> </w:t>
      </w:r>
      <w:r>
        <w:rPr>
          <w:color w:val="2F3134"/>
          <w:w w:val="105"/>
        </w:rPr>
        <w:t>licensed</w:t>
      </w:r>
      <w:r>
        <w:rPr>
          <w:color w:val="2F3134"/>
          <w:spacing w:val="-8"/>
          <w:w w:val="105"/>
        </w:rPr>
        <w:t> </w:t>
      </w:r>
      <w:r>
        <w:rPr>
          <w:color w:val="2F3134"/>
          <w:w w:val="105"/>
        </w:rPr>
        <w:t>and</w:t>
      </w:r>
      <w:r>
        <w:rPr>
          <w:color w:val="2F3134"/>
          <w:spacing w:val="-5"/>
          <w:w w:val="105"/>
        </w:rPr>
        <w:t> </w:t>
      </w:r>
      <w:r>
        <w:rPr>
          <w:color w:val="2F3134"/>
          <w:spacing w:val="-22"/>
          <w:w w:val="105"/>
        </w:rPr>
        <w:t>insured. </w:t>
      </w:r>
      <w:r>
        <w:rPr>
          <w:color w:val="2F3134"/>
          <w:w w:val="105"/>
        </w:rPr>
        <w:t>All off-road vehicles must be insured and proof of insurance registered in the office and a permit</w:t>
      </w:r>
      <w:r>
        <w:rPr>
          <w:color w:val="2F3134"/>
          <w:spacing w:val="-3"/>
          <w:w w:val="105"/>
        </w:rPr>
        <w:t> </w:t>
      </w:r>
      <w:r>
        <w:rPr>
          <w:color w:val="2F3134"/>
          <w:w w:val="105"/>
        </w:rPr>
        <w:t>obtained.</w:t>
      </w:r>
    </w:p>
    <w:p>
      <w:pPr>
        <w:spacing w:after="0" w:line="259" w:lineRule="auto"/>
        <w:sectPr>
          <w:pgSz w:w="10120" w:h="13680"/>
          <w:pgMar w:top="340" w:bottom="0" w:left="340" w:right="180"/>
        </w:sectPr>
      </w:pPr>
    </w:p>
    <w:p>
      <w:pPr>
        <w:spacing w:line="356" w:lineRule="exact" w:before="74"/>
        <w:ind w:left="108" w:right="0" w:firstLine="0"/>
        <w:jc w:val="left"/>
        <w:rPr>
          <w:sz w:val="27"/>
        </w:rPr>
      </w:pPr>
      <w:bookmarkStart w:name="rules-regs-pg3" w:id="3"/>
      <w:bookmarkEnd w:id="3"/>
      <w:r>
        <w:rPr/>
      </w:r>
      <w:r>
        <w:rPr>
          <w:color w:val="2F3134"/>
          <w:w w:val="90"/>
          <w:sz w:val="31"/>
          <w:u w:val="thick" w:color="2F3134"/>
        </w:rPr>
        <w:t>IYUSCELLANEOUS</w:t>
      </w:r>
      <w:r>
        <w:rPr>
          <w:color w:val="2F3134"/>
          <w:spacing w:val="-39"/>
          <w:w w:val="90"/>
          <w:sz w:val="31"/>
        </w:rPr>
        <w:t> </w:t>
      </w:r>
      <w:r>
        <w:rPr>
          <w:color w:val="2F3134"/>
          <w:w w:val="90"/>
          <w:sz w:val="27"/>
          <w:u w:val="thick" w:color="2F3134"/>
        </w:rPr>
        <w:t>RULES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64" w:lineRule="auto" w:before="0" w:after="0"/>
        <w:ind w:left="824" w:right="117" w:hanging="636"/>
        <w:jc w:val="left"/>
        <w:rPr>
          <w:color w:val="2F3134"/>
          <w:sz w:val="27"/>
        </w:rPr>
      </w:pPr>
      <w:r>
        <w:rPr>
          <w:color w:val="2F3134"/>
          <w:w w:val="105"/>
          <w:sz w:val="27"/>
        </w:rPr>
        <w:t>Leaving your boat unattended over a period of a few days at</w:t>
      </w:r>
      <w:r>
        <w:rPr>
          <w:color w:val="2F3134"/>
          <w:spacing w:val="-69"/>
          <w:w w:val="105"/>
          <w:sz w:val="27"/>
        </w:rPr>
        <w:t> </w:t>
      </w:r>
      <w:r>
        <w:rPr>
          <w:color w:val="2F3134"/>
          <w:w w:val="105"/>
          <w:sz w:val="27"/>
        </w:rPr>
        <w:t>any public </w:t>
      </w:r>
      <w:r>
        <w:rPr>
          <w:color w:val="2F3134"/>
          <w:spacing w:val="-77"/>
          <w:w w:val="105"/>
          <w:sz w:val="27"/>
        </w:rPr>
        <w:t>area </w:t>
      </w:r>
      <w:r>
        <w:rPr>
          <w:color w:val="2F3134"/>
          <w:w w:val="105"/>
          <w:sz w:val="27"/>
        </w:rPr>
        <w:t>is not</w:t>
      </w:r>
      <w:r>
        <w:rPr>
          <w:color w:val="2F3134"/>
          <w:spacing w:val="-17"/>
          <w:w w:val="105"/>
          <w:sz w:val="27"/>
        </w:rPr>
        <w:t> </w:t>
      </w:r>
      <w:r>
        <w:rPr>
          <w:color w:val="2F3134"/>
          <w:w w:val="105"/>
          <w:sz w:val="27"/>
        </w:rPr>
        <w:t>allowed.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0" w:after="0"/>
        <w:ind w:left="833" w:right="478" w:hanging="713"/>
        <w:jc w:val="left"/>
        <w:rPr>
          <w:color w:val="2F3134"/>
          <w:sz w:val="27"/>
        </w:rPr>
      </w:pPr>
      <w:r>
        <w:rPr>
          <w:color w:val="2F3134"/>
          <w:w w:val="105"/>
          <w:sz w:val="27"/>
        </w:rPr>
        <w:t>The bathhouses are provided for the use of the property owners and</w:t>
      </w:r>
      <w:r>
        <w:rPr>
          <w:color w:val="2F3134"/>
          <w:spacing w:val="-50"/>
          <w:w w:val="105"/>
          <w:sz w:val="27"/>
        </w:rPr>
        <w:t> </w:t>
      </w:r>
      <w:r>
        <w:rPr>
          <w:color w:val="2F3134"/>
          <w:spacing w:val="-55"/>
          <w:w w:val="105"/>
          <w:sz w:val="27"/>
        </w:rPr>
        <w:t>their </w:t>
      </w:r>
      <w:r>
        <w:rPr>
          <w:color w:val="2F3134"/>
          <w:w w:val="105"/>
          <w:sz w:val="27"/>
        </w:rPr>
        <w:t>guests. Help keep them clean for the next</w:t>
      </w:r>
      <w:r>
        <w:rPr>
          <w:color w:val="2F3134"/>
          <w:spacing w:val="-18"/>
          <w:w w:val="105"/>
          <w:sz w:val="27"/>
        </w:rPr>
        <w:t> </w:t>
      </w:r>
      <w:r>
        <w:rPr>
          <w:color w:val="2F3134"/>
          <w:w w:val="105"/>
          <w:sz w:val="27"/>
        </w:rPr>
        <w:t>person.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59" w:lineRule="auto" w:before="6" w:after="0"/>
        <w:ind w:left="837" w:right="501" w:hanging="711"/>
        <w:jc w:val="left"/>
        <w:rPr>
          <w:color w:val="2F3134"/>
          <w:sz w:val="26"/>
        </w:rPr>
      </w:pPr>
      <w:r>
        <w:rPr>
          <w:color w:val="2F3134"/>
          <w:w w:val="105"/>
          <w:sz w:val="27"/>
        </w:rPr>
        <w:t>There is leash law in effect.</w:t>
      </w:r>
      <w:r>
        <w:rPr>
          <w:color w:val="2F3134"/>
          <w:spacing w:val="23"/>
          <w:w w:val="105"/>
          <w:sz w:val="27"/>
        </w:rPr>
        <w:t> </w:t>
      </w:r>
      <w:r>
        <w:rPr>
          <w:color w:val="2F3134"/>
          <w:w w:val="105"/>
          <w:sz w:val="27"/>
        </w:rPr>
        <w:t>All pets must be on a leash when not on </w:t>
      </w:r>
      <w:r>
        <w:rPr>
          <w:color w:val="2F3134"/>
          <w:spacing w:val="-93"/>
          <w:w w:val="105"/>
          <w:sz w:val="27"/>
        </w:rPr>
        <w:t>the </w:t>
      </w:r>
      <w:r>
        <w:rPr>
          <w:color w:val="2F3134"/>
          <w:w w:val="105"/>
          <w:sz w:val="27"/>
        </w:rPr>
        <w:t>owner's</w:t>
      </w:r>
      <w:r>
        <w:rPr>
          <w:color w:val="2F3134"/>
          <w:spacing w:val="6"/>
          <w:w w:val="105"/>
          <w:sz w:val="27"/>
        </w:rPr>
        <w:t> </w:t>
      </w:r>
      <w:r>
        <w:rPr>
          <w:color w:val="2F3134"/>
          <w:w w:val="105"/>
          <w:sz w:val="27"/>
        </w:rPr>
        <w:t>property.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64" w:lineRule="auto" w:before="2" w:after="0"/>
        <w:ind w:left="837" w:right="417" w:hanging="712"/>
        <w:jc w:val="left"/>
        <w:rPr>
          <w:color w:val="2F3134"/>
          <w:sz w:val="27"/>
        </w:rPr>
      </w:pPr>
      <w:r>
        <w:rPr>
          <w:color w:val="2F3134"/>
          <w:w w:val="105"/>
          <w:sz w:val="27"/>
        </w:rPr>
        <w:t>Littering the roadways, parks and beaches is an eyesore and</w:t>
      </w:r>
      <w:r>
        <w:rPr>
          <w:color w:val="2F3134"/>
          <w:spacing w:val="-63"/>
          <w:w w:val="105"/>
          <w:sz w:val="27"/>
        </w:rPr>
        <w:t> </w:t>
      </w:r>
      <w:r>
        <w:rPr>
          <w:color w:val="2F3134"/>
          <w:spacing w:val="-17"/>
          <w:w w:val="105"/>
          <w:sz w:val="27"/>
        </w:rPr>
        <w:t>irresponsible </w:t>
      </w:r>
      <w:r>
        <w:rPr>
          <w:color w:val="2F3134"/>
          <w:w w:val="105"/>
          <w:sz w:val="27"/>
        </w:rPr>
        <w:t>conduct.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95" w:lineRule="exact" w:before="0" w:after="0"/>
        <w:ind w:left="837" w:right="0" w:hanging="704"/>
        <w:jc w:val="left"/>
        <w:rPr>
          <w:color w:val="2F3134"/>
          <w:sz w:val="29"/>
        </w:rPr>
      </w:pPr>
      <w:r>
        <w:rPr>
          <w:color w:val="2F3134"/>
          <w:w w:val="105"/>
          <w:sz w:val="27"/>
        </w:rPr>
        <w:t>Keep our waters clean. Don't throw waste products such as trash,</w:t>
      </w:r>
      <w:r>
        <w:rPr>
          <w:color w:val="2F3134"/>
          <w:spacing w:val="-43"/>
          <w:w w:val="105"/>
          <w:sz w:val="27"/>
        </w:rPr>
        <w:t> </w:t>
      </w:r>
      <w:r>
        <w:rPr>
          <w:color w:val="2F3134"/>
          <w:spacing w:val="-5"/>
          <w:w w:val="105"/>
          <w:sz w:val="27"/>
        </w:rPr>
        <w:t>garbage,</w:t>
      </w:r>
    </w:p>
    <w:p>
      <w:pPr>
        <w:pStyle w:val="BodyText"/>
        <w:spacing w:before="12"/>
        <w:ind w:left="842"/>
      </w:pPr>
      <w:r>
        <w:rPr>
          <w:color w:val="2F3134"/>
          <w:w w:val="105"/>
        </w:rPr>
        <w:t>cigarette butts, cans or bottles into the lake.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307" w:lineRule="exact" w:before="22" w:after="0"/>
        <w:ind w:left="844" w:right="0" w:hanging="709"/>
        <w:jc w:val="left"/>
        <w:rPr>
          <w:color w:val="2F3134"/>
          <w:sz w:val="27"/>
        </w:rPr>
      </w:pPr>
      <w:r>
        <w:rPr>
          <w:color w:val="2F3134"/>
          <w:w w:val="105"/>
          <w:sz w:val="27"/>
        </w:rPr>
        <w:t>All property owners are responsible for their guest's</w:t>
      </w:r>
      <w:r>
        <w:rPr>
          <w:color w:val="2F3134"/>
          <w:spacing w:val="19"/>
          <w:w w:val="105"/>
          <w:sz w:val="27"/>
        </w:rPr>
        <w:t> </w:t>
      </w:r>
      <w:r>
        <w:rPr>
          <w:color w:val="2F3134"/>
          <w:w w:val="105"/>
          <w:sz w:val="27"/>
        </w:rPr>
        <w:t>actions.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9" w:lineRule="auto" w:before="0" w:after="0"/>
        <w:ind w:left="835" w:right="359" w:hanging="702"/>
        <w:jc w:val="left"/>
        <w:rPr>
          <w:color w:val="2F3134"/>
          <w:sz w:val="30"/>
        </w:rPr>
      </w:pPr>
      <w:r>
        <w:rPr>
          <w:color w:val="2F3134"/>
          <w:w w:val="105"/>
          <w:position w:val="1"/>
          <w:sz w:val="27"/>
        </w:rPr>
        <w:t>No</w:t>
      </w:r>
      <w:r>
        <w:rPr>
          <w:color w:val="2F3134"/>
          <w:spacing w:val="-14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over</w:t>
      </w:r>
      <w:r>
        <w:rPr>
          <w:color w:val="2F3134"/>
          <w:spacing w:val="-9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the</w:t>
      </w:r>
      <w:r>
        <w:rPr>
          <w:color w:val="2F3134"/>
          <w:spacing w:val="-5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road</w:t>
      </w:r>
      <w:r>
        <w:rPr>
          <w:color w:val="2F3134"/>
          <w:spacing w:val="-3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vehicles</w:t>
      </w:r>
      <w:r>
        <w:rPr>
          <w:color w:val="2F3134"/>
          <w:spacing w:val="2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are</w:t>
      </w:r>
      <w:r>
        <w:rPr>
          <w:color w:val="2F3134"/>
          <w:spacing w:val="-10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allowed</w:t>
      </w:r>
      <w:r>
        <w:rPr>
          <w:color w:val="2F3134"/>
          <w:spacing w:val="8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on</w:t>
      </w:r>
      <w:r>
        <w:rPr>
          <w:color w:val="2F3134"/>
          <w:spacing w:val="-7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the</w:t>
      </w:r>
      <w:r>
        <w:rPr>
          <w:color w:val="2F3134"/>
          <w:spacing w:val="-9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development</w:t>
      </w:r>
      <w:r>
        <w:rPr>
          <w:color w:val="2F3134"/>
          <w:spacing w:val="10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except</w:t>
      </w:r>
      <w:r>
        <w:rPr>
          <w:color w:val="2F3134"/>
          <w:spacing w:val="-6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to</w:t>
      </w:r>
      <w:r>
        <w:rPr>
          <w:color w:val="2F3134"/>
          <w:spacing w:val="-11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go</w:t>
      </w:r>
      <w:r>
        <w:rPr>
          <w:color w:val="2F3134"/>
          <w:spacing w:val="-85"/>
          <w:w w:val="105"/>
          <w:position w:val="1"/>
          <w:sz w:val="27"/>
        </w:rPr>
        <w:t> </w:t>
      </w:r>
      <w:r>
        <w:rPr>
          <w:color w:val="2F3134"/>
          <w:spacing w:val="-78"/>
          <w:w w:val="105"/>
          <w:position w:val="1"/>
          <w:sz w:val="27"/>
        </w:rPr>
        <w:t>to</w:t>
      </w:r>
      <w:r>
        <w:rPr>
          <w:color w:val="2F3134"/>
          <w:spacing w:val="-78"/>
          <w:w w:val="105"/>
          <w:sz w:val="27"/>
        </w:rPr>
        <w:t> </w:t>
      </w:r>
      <w:r>
        <w:rPr>
          <w:color w:val="2F3134"/>
          <w:w w:val="105"/>
          <w:sz w:val="27"/>
        </w:rPr>
        <w:t>the host's property (tractors only); no overnight parking; tractor must </w:t>
      </w:r>
      <w:r>
        <w:rPr>
          <w:color w:val="2F3134"/>
          <w:spacing w:val="-25"/>
          <w:w w:val="105"/>
          <w:sz w:val="27"/>
        </w:rPr>
        <w:t>be </w:t>
      </w:r>
      <w:r>
        <w:rPr>
          <w:color w:val="2F3134"/>
          <w:w w:val="105"/>
          <w:sz w:val="27"/>
        </w:rPr>
        <w:t>turned</w:t>
      </w:r>
      <w:r>
        <w:rPr>
          <w:color w:val="2F3134"/>
          <w:spacing w:val="-5"/>
          <w:w w:val="105"/>
          <w:sz w:val="27"/>
        </w:rPr>
        <w:t> </w:t>
      </w:r>
      <w:r>
        <w:rPr>
          <w:color w:val="2F3134"/>
          <w:w w:val="105"/>
          <w:sz w:val="27"/>
        </w:rPr>
        <w:t>off</w:t>
      </w:r>
      <w:r>
        <w:rPr>
          <w:color w:val="2F3134"/>
          <w:spacing w:val="-11"/>
          <w:w w:val="105"/>
          <w:sz w:val="27"/>
        </w:rPr>
        <w:t> </w:t>
      </w:r>
      <w:r>
        <w:rPr>
          <w:color w:val="2F3134"/>
          <w:w w:val="105"/>
          <w:sz w:val="27"/>
        </w:rPr>
        <w:t>and</w:t>
      </w:r>
      <w:r>
        <w:rPr>
          <w:color w:val="2F3134"/>
          <w:spacing w:val="-4"/>
          <w:w w:val="105"/>
          <w:sz w:val="27"/>
        </w:rPr>
        <w:t> </w:t>
      </w:r>
      <w:r>
        <w:rPr>
          <w:color w:val="2F3134"/>
          <w:w w:val="105"/>
          <w:sz w:val="27"/>
        </w:rPr>
        <w:t>parked;</w:t>
      </w:r>
      <w:r>
        <w:rPr>
          <w:color w:val="2F3134"/>
          <w:spacing w:val="-5"/>
          <w:w w:val="105"/>
          <w:sz w:val="27"/>
        </w:rPr>
        <w:t> </w:t>
      </w:r>
      <w:r>
        <w:rPr>
          <w:color w:val="2F3134"/>
          <w:w w:val="105"/>
          <w:sz w:val="27"/>
        </w:rPr>
        <w:t>speed</w:t>
      </w:r>
      <w:r>
        <w:rPr>
          <w:color w:val="2F3134"/>
          <w:spacing w:val="-6"/>
          <w:w w:val="105"/>
          <w:sz w:val="27"/>
        </w:rPr>
        <w:t> </w:t>
      </w:r>
      <w:r>
        <w:rPr>
          <w:color w:val="2F3134"/>
          <w:w w:val="105"/>
          <w:sz w:val="27"/>
        </w:rPr>
        <w:t>limit</w:t>
      </w:r>
      <w:r>
        <w:rPr>
          <w:color w:val="2F3134"/>
          <w:spacing w:val="-2"/>
          <w:w w:val="105"/>
          <w:sz w:val="27"/>
        </w:rPr>
        <w:t> </w:t>
      </w:r>
      <w:r>
        <w:rPr>
          <w:color w:val="2F3134"/>
          <w:w w:val="105"/>
          <w:sz w:val="27"/>
        </w:rPr>
        <w:t>5</w:t>
      </w:r>
      <w:r>
        <w:rPr>
          <w:color w:val="2F3134"/>
          <w:spacing w:val="-12"/>
          <w:w w:val="105"/>
          <w:sz w:val="27"/>
        </w:rPr>
        <w:t> </w:t>
      </w:r>
      <w:r>
        <w:rPr>
          <w:color w:val="2F3134"/>
          <w:w w:val="105"/>
          <w:sz w:val="27"/>
        </w:rPr>
        <w:t>mph;</w:t>
      </w:r>
      <w:r>
        <w:rPr>
          <w:color w:val="2F3134"/>
          <w:spacing w:val="-5"/>
          <w:w w:val="105"/>
          <w:sz w:val="27"/>
        </w:rPr>
        <w:t> </w:t>
      </w:r>
      <w:r>
        <w:rPr>
          <w:color w:val="2F3134"/>
          <w:w w:val="105"/>
          <w:sz w:val="27"/>
        </w:rPr>
        <w:t>must</w:t>
      </w:r>
      <w:r>
        <w:rPr>
          <w:color w:val="2F3134"/>
          <w:spacing w:val="-11"/>
          <w:w w:val="105"/>
          <w:sz w:val="27"/>
        </w:rPr>
        <w:t> </w:t>
      </w:r>
      <w:r>
        <w:rPr>
          <w:color w:val="2F3134"/>
          <w:w w:val="105"/>
          <w:sz w:val="27"/>
        </w:rPr>
        <w:t>fill</w:t>
      </w:r>
      <w:r>
        <w:rPr>
          <w:color w:val="2F3134"/>
          <w:spacing w:val="-11"/>
          <w:w w:val="105"/>
          <w:sz w:val="27"/>
        </w:rPr>
        <w:t> </w:t>
      </w:r>
      <w:r>
        <w:rPr>
          <w:color w:val="2F3134"/>
          <w:w w:val="105"/>
          <w:sz w:val="27"/>
        </w:rPr>
        <w:t>out</w:t>
      </w:r>
      <w:r>
        <w:rPr>
          <w:color w:val="2F3134"/>
          <w:spacing w:val="-9"/>
          <w:w w:val="105"/>
          <w:sz w:val="27"/>
        </w:rPr>
        <w:t> </w:t>
      </w:r>
      <w:r>
        <w:rPr>
          <w:color w:val="2F3134"/>
          <w:w w:val="105"/>
          <w:sz w:val="27"/>
        </w:rPr>
        <w:t>registration</w:t>
      </w:r>
      <w:r>
        <w:rPr>
          <w:color w:val="2F3134"/>
          <w:spacing w:val="8"/>
          <w:w w:val="105"/>
          <w:sz w:val="27"/>
        </w:rPr>
        <w:t> </w:t>
      </w:r>
      <w:r>
        <w:rPr>
          <w:color w:val="2F3134"/>
          <w:spacing w:val="-3"/>
          <w:w w:val="105"/>
          <w:sz w:val="27"/>
        </w:rPr>
        <w:t>form </w:t>
      </w:r>
      <w:r>
        <w:rPr>
          <w:color w:val="2F3134"/>
          <w:w w:val="105"/>
          <w:sz w:val="27"/>
        </w:rPr>
        <w:t>(obtainable at the</w:t>
      </w:r>
      <w:r>
        <w:rPr>
          <w:color w:val="2F3134"/>
          <w:spacing w:val="1"/>
          <w:w w:val="105"/>
          <w:sz w:val="27"/>
        </w:rPr>
        <w:t> </w:t>
      </w:r>
      <w:r>
        <w:rPr>
          <w:color w:val="2F3134"/>
          <w:w w:val="105"/>
          <w:sz w:val="27"/>
        </w:rPr>
        <w:t>office).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05"/>
        <w:jc w:val="left"/>
        <w:rPr>
          <w:color w:val="2F3134"/>
          <w:sz w:val="27"/>
        </w:rPr>
      </w:pPr>
      <w:r>
        <w:rPr>
          <w:color w:val="2F3134"/>
          <w:w w:val="105"/>
          <w:sz w:val="27"/>
        </w:rPr>
        <w:t>No obstructions or personal property in</w:t>
      </w:r>
      <w:r>
        <w:rPr>
          <w:color w:val="2F3134"/>
          <w:spacing w:val="2"/>
          <w:w w:val="105"/>
          <w:sz w:val="27"/>
        </w:rPr>
        <w:t> </w:t>
      </w:r>
      <w:r>
        <w:rPr>
          <w:color w:val="2F3134"/>
          <w:w w:val="105"/>
          <w:sz w:val="27"/>
        </w:rPr>
        <w:t>cul-de-sacs.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3" w:after="0"/>
        <w:ind w:left="836" w:right="0" w:hanging="703"/>
        <w:jc w:val="left"/>
        <w:rPr>
          <w:color w:val="2F3134"/>
          <w:sz w:val="30"/>
        </w:rPr>
      </w:pPr>
      <w:r>
        <w:rPr>
          <w:color w:val="2F3134"/>
          <w:w w:val="105"/>
          <w:position w:val="1"/>
          <w:sz w:val="27"/>
        </w:rPr>
        <w:t>No burning on common properties or</w:t>
      </w:r>
      <w:r>
        <w:rPr>
          <w:color w:val="2F3134"/>
          <w:spacing w:val="12"/>
          <w:w w:val="105"/>
          <w:position w:val="1"/>
          <w:sz w:val="27"/>
        </w:rPr>
        <w:t> </w:t>
      </w:r>
      <w:r>
        <w:rPr>
          <w:color w:val="2F3134"/>
          <w:w w:val="105"/>
          <w:position w:val="1"/>
          <w:sz w:val="27"/>
        </w:rPr>
        <w:t>roadways.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89"/>
        <w:ind w:left="0" w:right="2466" w:firstLine="0"/>
        <w:jc w:val="center"/>
        <w:rPr>
          <w:rFonts w:ascii="Arial"/>
          <w:sz w:val="35"/>
        </w:rPr>
      </w:pPr>
      <w:r>
        <w:rPr>
          <w:rFonts w:ascii="Arial"/>
          <w:color w:val="AFB3BA"/>
          <w:w w:val="96"/>
          <w:sz w:val="35"/>
        </w:rPr>
        <w:t>'</w:t>
      </w:r>
    </w:p>
    <w:sectPr>
      <w:pgSz w:w="9870" w:h="11250"/>
      <w:pgMar w:top="380" w:bottom="0" w:left="2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824" w:hanging="635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690" w:hanging="6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6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1" w:hanging="6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1" w:hanging="6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6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2" w:hanging="6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2" w:hanging="6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3" w:hanging="6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Times New Roman" w:hAnsi="Times New Roman" w:eastAsia="Times New Roman" w:cs="Times New Roman"/>
      <w:sz w:val="65"/>
      <w:szCs w:val="65"/>
    </w:rPr>
  </w:style>
  <w:style w:styleId="Heading2" w:type="paragraph">
    <w:name w:val="Heading 2"/>
    <w:basedOn w:val="Normal"/>
    <w:uiPriority w:val="1"/>
    <w:qFormat/>
    <w:pPr>
      <w:spacing w:before="88"/>
      <w:ind w:left="126"/>
      <w:outlineLvl w:val="2"/>
    </w:pPr>
    <w:rPr>
      <w:rFonts w:ascii="Times New Roman" w:hAnsi="Times New Roman" w:eastAsia="Times New Roman" w:cs="Times New Roman"/>
      <w:sz w:val="29"/>
      <w:szCs w:val="29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37" w:hanging="71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2018-10-21T19:12:39Z</dcterms:created>
  <dcterms:modified xsi:type="dcterms:W3CDTF">2018-10-21T19:12:39Z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Adobe Acrobat 19.8</vt:lpwstr>
  </property>
  <property fmtid="{D5CDD505-2E9C-101B-9397-08002B2CF9AE}" pid="4" name="LastSaved">
    <vt:filetime>2018-10-21T00:00:00Z</vt:filetime>
  </property>
</Properties>
</file>